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1C4" w:rsidRPr="00035B9E" w:rsidRDefault="00BB11C4" w:rsidP="00BB11C4">
      <w:pPr>
        <w:jc w:val="center"/>
        <w:rPr>
          <w:sz w:val="28"/>
          <w:lang w:eastAsia="en-US"/>
        </w:rPr>
      </w:pPr>
      <w:r w:rsidRPr="00035B9E">
        <w:rPr>
          <w:sz w:val="28"/>
          <w:lang w:eastAsia="en-US"/>
        </w:rPr>
        <w:t>казенное  общеобразовательное учреждение Орловской области  «Дмитровская  общеоб</w:t>
      </w:r>
      <w:bookmarkStart w:id="0" w:name="_GoBack"/>
      <w:bookmarkEnd w:id="0"/>
      <w:r w:rsidRPr="00035B9E">
        <w:rPr>
          <w:sz w:val="28"/>
          <w:lang w:eastAsia="en-US"/>
        </w:rPr>
        <w:t xml:space="preserve">разовательная школа-интернат для </w:t>
      </w:r>
      <w:proofErr w:type="gramStart"/>
      <w:r w:rsidRPr="00035B9E">
        <w:rPr>
          <w:sz w:val="28"/>
          <w:lang w:eastAsia="en-US"/>
        </w:rPr>
        <w:t>обучающихся</w:t>
      </w:r>
      <w:proofErr w:type="gramEnd"/>
      <w:r w:rsidRPr="00035B9E">
        <w:rPr>
          <w:sz w:val="28"/>
          <w:lang w:eastAsia="en-US"/>
        </w:rPr>
        <w:t xml:space="preserve"> с ограниченными возможностями здоровья»</w:t>
      </w:r>
    </w:p>
    <w:p w:rsidR="00BB11C4" w:rsidRPr="00035B9E" w:rsidRDefault="00BB11C4" w:rsidP="00BB11C4">
      <w:pPr>
        <w:jc w:val="center"/>
        <w:rPr>
          <w:b/>
          <w:sz w:val="22"/>
          <w:lang w:eastAsia="en-US"/>
        </w:rPr>
      </w:pPr>
    </w:p>
    <w:p w:rsidR="00BB11C4" w:rsidRPr="00035B9E" w:rsidRDefault="00BB11C4" w:rsidP="00BB11C4">
      <w:pPr>
        <w:rPr>
          <w:b/>
          <w:lang w:eastAsia="en-US"/>
        </w:rPr>
      </w:pPr>
    </w:p>
    <w:p w:rsidR="00BB11C4" w:rsidRPr="00035B9E" w:rsidRDefault="00BB11C4" w:rsidP="00BB11C4">
      <w:pPr>
        <w:rPr>
          <w:lang w:eastAsia="en-US"/>
        </w:rPr>
      </w:pPr>
      <w:r w:rsidRPr="00035B9E">
        <w:rPr>
          <w:lang w:eastAsia="en-US"/>
        </w:rPr>
        <w:t>Рассмотрена и</w:t>
      </w:r>
      <w:proofErr w:type="gramStart"/>
      <w:r w:rsidRPr="00035B9E">
        <w:rPr>
          <w:lang w:eastAsia="en-US"/>
        </w:rPr>
        <w:t xml:space="preserve">                              </w:t>
      </w:r>
      <w:r>
        <w:rPr>
          <w:lang w:eastAsia="en-US"/>
        </w:rPr>
        <w:t xml:space="preserve">                              </w:t>
      </w:r>
      <w:r w:rsidRPr="00035B9E">
        <w:rPr>
          <w:lang w:eastAsia="en-US"/>
        </w:rPr>
        <w:t xml:space="preserve"> </w:t>
      </w:r>
      <w:r w:rsidRPr="00035B9E">
        <w:rPr>
          <w:b/>
          <w:lang w:eastAsia="en-US"/>
        </w:rPr>
        <w:t>У</w:t>
      </w:r>
      <w:proofErr w:type="gramEnd"/>
      <w:r w:rsidRPr="00035B9E">
        <w:rPr>
          <w:b/>
          <w:lang w:eastAsia="en-US"/>
        </w:rPr>
        <w:t>тверждаю:</w:t>
      </w:r>
    </w:p>
    <w:p w:rsidR="00BB11C4" w:rsidRPr="00035B9E" w:rsidRDefault="00BB11C4" w:rsidP="00BB11C4">
      <w:pPr>
        <w:rPr>
          <w:lang w:eastAsia="en-US"/>
        </w:rPr>
      </w:pPr>
      <w:r w:rsidRPr="00035B9E">
        <w:rPr>
          <w:lang w:eastAsia="en-US"/>
        </w:rPr>
        <w:t xml:space="preserve">утверждена на заседании           </w:t>
      </w:r>
      <w:r>
        <w:rPr>
          <w:lang w:eastAsia="en-US"/>
        </w:rPr>
        <w:t xml:space="preserve">                               Д</w:t>
      </w:r>
      <w:r w:rsidRPr="00035B9E">
        <w:rPr>
          <w:lang w:eastAsia="en-US"/>
        </w:rPr>
        <w:t>иректор КОУ ОО «Дмитровская</w:t>
      </w:r>
    </w:p>
    <w:p w:rsidR="00BB11C4" w:rsidRPr="00035B9E" w:rsidRDefault="00BB11C4" w:rsidP="00BB11C4">
      <w:pPr>
        <w:rPr>
          <w:lang w:eastAsia="en-US"/>
        </w:rPr>
      </w:pPr>
      <w:r w:rsidRPr="00035B9E">
        <w:rPr>
          <w:lang w:eastAsia="en-US"/>
        </w:rPr>
        <w:t xml:space="preserve">педагогического совета               </w:t>
      </w:r>
      <w:r>
        <w:rPr>
          <w:lang w:eastAsia="en-US"/>
        </w:rPr>
        <w:t xml:space="preserve">                              </w:t>
      </w:r>
      <w:r w:rsidRPr="00035B9E">
        <w:rPr>
          <w:lang w:eastAsia="en-US"/>
        </w:rPr>
        <w:t xml:space="preserve">общеобразовательная школа-      </w:t>
      </w:r>
    </w:p>
    <w:p w:rsidR="00BB11C4" w:rsidRPr="00035B9E" w:rsidRDefault="00BB11C4" w:rsidP="00BB11C4">
      <w:pPr>
        <w:rPr>
          <w:lang w:eastAsia="en-US"/>
        </w:rPr>
      </w:pPr>
      <w:r>
        <w:rPr>
          <w:lang w:eastAsia="en-US"/>
        </w:rPr>
        <w:t>Протокол № 1от  31.08.2020</w:t>
      </w:r>
      <w:r w:rsidRPr="00035B9E">
        <w:rPr>
          <w:lang w:eastAsia="en-US"/>
        </w:rPr>
        <w:t xml:space="preserve"> г.                              </w:t>
      </w:r>
      <w:r>
        <w:rPr>
          <w:lang w:eastAsia="en-US"/>
        </w:rPr>
        <w:t xml:space="preserve">     </w:t>
      </w:r>
      <w:r w:rsidRPr="00035B9E">
        <w:rPr>
          <w:lang w:eastAsia="en-US"/>
        </w:rPr>
        <w:t xml:space="preserve">интернат </w:t>
      </w:r>
      <w:proofErr w:type="gramStart"/>
      <w:r w:rsidRPr="00035B9E">
        <w:rPr>
          <w:lang w:eastAsia="en-US"/>
        </w:rPr>
        <w:t>для</w:t>
      </w:r>
      <w:proofErr w:type="gramEnd"/>
      <w:r w:rsidRPr="00035B9E">
        <w:rPr>
          <w:lang w:eastAsia="en-US"/>
        </w:rPr>
        <w:t xml:space="preserve"> обучающихся с ограни-</w:t>
      </w:r>
    </w:p>
    <w:p w:rsidR="00BB11C4" w:rsidRPr="00035B9E" w:rsidRDefault="00BB11C4" w:rsidP="00BB11C4">
      <w:pPr>
        <w:rPr>
          <w:lang w:eastAsia="en-US"/>
        </w:rPr>
      </w:pPr>
      <w:r w:rsidRPr="00035B9E">
        <w:rPr>
          <w:lang w:eastAsia="en-US"/>
        </w:rPr>
        <w:t xml:space="preserve">                                                      </w:t>
      </w:r>
      <w:r>
        <w:rPr>
          <w:lang w:eastAsia="en-US"/>
        </w:rPr>
        <w:t xml:space="preserve">                               </w:t>
      </w:r>
      <w:r w:rsidRPr="00035B9E">
        <w:rPr>
          <w:lang w:eastAsia="en-US"/>
        </w:rPr>
        <w:t xml:space="preserve"> </w:t>
      </w:r>
      <w:proofErr w:type="spellStart"/>
      <w:r w:rsidRPr="00035B9E">
        <w:rPr>
          <w:lang w:eastAsia="en-US"/>
        </w:rPr>
        <w:t>ченными</w:t>
      </w:r>
      <w:proofErr w:type="spellEnd"/>
      <w:r w:rsidRPr="00035B9E">
        <w:rPr>
          <w:lang w:eastAsia="en-US"/>
        </w:rPr>
        <w:t xml:space="preserve"> возможностями здоровья»</w:t>
      </w:r>
    </w:p>
    <w:p w:rsidR="00BB11C4" w:rsidRPr="00035B9E" w:rsidRDefault="00BB11C4" w:rsidP="00BB11C4">
      <w:pPr>
        <w:rPr>
          <w:lang w:eastAsia="en-US"/>
        </w:rPr>
      </w:pPr>
      <w:r w:rsidRPr="00035B9E">
        <w:rPr>
          <w:lang w:eastAsia="en-US"/>
        </w:rPr>
        <w:t xml:space="preserve">                                                        </w:t>
      </w:r>
      <w:r>
        <w:rPr>
          <w:lang w:eastAsia="en-US"/>
        </w:rPr>
        <w:t xml:space="preserve">                              </w:t>
      </w:r>
      <w:r w:rsidRPr="00035B9E">
        <w:rPr>
          <w:lang w:eastAsia="en-US"/>
        </w:rPr>
        <w:t>____________  Е.</w:t>
      </w:r>
      <w:r>
        <w:rPr>
          <w:lang w:eastAsia="en-US"/>
        </w:rPr>
        <w:t xml:space="preserve"> </w:t>
      </w:r>
      <w:r w:rsidRPr="00035B9E">
        <w:rPr>
          <w:lang w:eastAsia="en-US"/>
        </w:rPr>
        <w:t>Л. Ктиторова</w:t>
      </w:r>
    </w:p>
    <w:p w:rsidR="00BB11C4" w:rsidRPr="00035B9E" w:rsidRDefault="00BB11C4" w:rsidP="00BB11C4">
      <w:pPr>
        <w:rPr>
          <w:lang w:eastAsia="en-US"/>
        </w:rPr>
      </w:pPr>
      <w:r w:rsidRPr="00035B9E">
        <w:rPr>
          <w:lang w:eastAsia="en-US"/>
        </w:rPr>
        <w:t xml:space="preserve">                                                                                 </w:t>
      </w:r>
      <w:r>
        <w:rPr>
          <w:lang w:eastAsia="en-US"/>
        </w:rPr>
        <w:t xml:space="preserve">     Приказ № 253 от 31.08.2020</w:t>
      </w:r>
      <w:r w:rsidRPr="00035B9E">
        <w:rPr>
          <w:lang w:eastAsia="en-US"/>
        </w:rPr>
        <w:t xml:space="preserve"> г.</w:t>
      </w:r>
    </w:p>
    <w:p w:rsidR="00BB11C4" w:rsidRPr="00035B9E" w:rsidRDefault="00BB11C4" w:rsidP="00BB11C4">
      <w:pPr>
        <w:spacing w:after="200" w:line="276" w:lineRule="auto"/>
        <w:jc w:val="center"/>
        <w:rPr>
          <w:color w:val="000000"/>
          <w:lang w:eastAsia="en-US"/>
        </w:rPr>
      </w:pPr>
    </w:p>
    <w:p w:rsidR="00BB11C4" w:rsidRPr="00035B9E" w:rsidRDefault="00BB11C4" w:rsidP="00BB11C4">
      <w:pPr>
        <w:spacing w:after="200" w:line="276" w:lineRule="auto"/>
        <w:rPr>
          <w:rFonts w:ascii="Calibri" w:hAnsi="Calibri"/>
          <w:b/>
          <w:color w:val="000000"/>
          <w:sz w:val="22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rPr>
          <w:rFonts w:ascii="Calibri" w:hAnsi="Calibri"/>
          <w:color w:val="000000"/>
          <w:sz w:val="28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rPr>
          <w:rFonts w:ascii="Calibri" w:hAnsi="Calibri"/>
          <w:color w:val="000000"/>
          <w:sz w:val="40"/>
          <w:szCs w:val="22"/>
          <w:lang w:eastAsia="en-US"/>
        </w:rPr>
      </w:pPr>
    </w:p>
    <w:p w:rsidR="00BB11C4" w:rsidRPr="00035B9E" w:rsidRDefault="00BB11C4" w:rsidP="00BB11C4">
      <w:pPr>
        <w:jc w:val="center"/>
        <w:rPr>
          <w:sz w:val="32"/>
          <w:szCs w:val="22"/>
          <w:lang w:eastAsia="en-US"/>
        </w:rPr>
      </w:pPr>
    </w:p>
    <w:p w:rsidR="00BB11C4" w:rsidRDefault="00BB11C4" w:rsidP="00520EC2">
      <w:pPr>
        <w:jc w:val="center"/>
        <w:rPr>
          <w:b/>
          <w:sz w:val="32"/>
          <w:szCs w:val="32"/>
          <w:lang w:eastAsia="en-US"/>
        </w:rPr>
      </w:pPr>
      <w:r w:rsidRPr="00035B9E">
        <w:rPr>
          <w:b/>
          <w:sz w:val="32"/>
          <w:szCs w:val="32"/>
          <w:lang w:eastAsia="en-US"/>
        </w:rPr>
        <w:t xml:space="preserve">Рабочая  </w:t>
      </w:r>
      <w:r w:rsidRPr="00906F04">
        <w:rPr>
          <w:b/>
          <w:sz w:val="32"/>
          <w:szCs w:val="32"/>
          <w:lang w:eastAsia="en-US"/>
        </w:rPr>
        <w:t>программа</w:t>
      </w:r>
      <w:r>
        <w:rPr>
          <w:b/>
          <w:sz w:val="32"/>
          <w:szCs w:val="32"/>
          <w:lang w:eastAsia="en-US"/>
        </w:rPr>
        <w:t xml:space="preserve"> по профилактике употребления  </w:t>
      </w:r>
      <w:r w:rsidR="00520EC2">
        <w:rPr>
          <w:b/>
          <w:sz w:val="32"/>
          <w:szCs w:val="32"/>
          <w:lang w:eastAsia="en-US"/>
        </w:rPr>
        <w:t>наркотических средств и психотропных веществ</w:t>
      </w:r>
      <w:r>
        <w:rPr>
          <w:b/>
          <w:sz w:val="32"/>
          <w:szCs w:val="32"/>
          <w:lang w:eastAsia="en-US"/>
        </w:rPr>
        <w:t xml:space="preserve">  </w:t>
      </w:r>
      <w:r w:rsidRPr="00906F04">
        <w:rPr>
          <w:b/>
          <w:sz w:val="32"/>
          <w:szCs w:val="32"/>
          <w:lang w:eastAsia="en-US"/>
        </w:rPr>
        <w:t xml:space="preserve"> </w:t>
      </w:r>
    </w:p>
    <w:p w:rsidR="00BB11C4" w:rsidRDefault="00BB11C4" w:rsidP="00BB11C4">
      <w:pPr>
        <w:jc w:val="center"/>
        <w:rPr>
          <w:b/>
          <w:sz w:val="32"/>
          <w:szCs w:val="32"/>
        </w:rPr>
      </w:pPr>
      <w:r w:rsidRPr="00906F04">
        <w:rPr>
          <w:b/>
          <w:sz w:val="32"/>
          <w:szCs w:val="32"/>
          <w:lang w:eastAsia="zh-CN"/>
        </w:rPr>
        <w:t>«</w:t>
      </w:r>
      <w:r>
        <w:rPr>
          <w:b/>
          <w:sz w:val="32"/>
          <w:szCs w:val="32"/>
          <w:lang w:eastAsia="zh-CN"/>
        </w:rPr>
        <w:t>Я принимаю вызов!</w:t>
      </w:r>
      <w:r w:rsidRPr="00906F04">
        <w:rPr>
          <w:b/>
          <w:sz w:val="32"/>
          <w:szCs w:val="32"/>
          <w:lang w:eastAsia="zh-CN"/>
        </w:rPr>
        <w:t>»</w:t>
      </w:r>
      <w:r w:rsidRPr="00906F04">
        <w:rPr>
          <w:b/>
          <w:sz w:val="32"/>
          <w:szCs w:val="32"/>
        </w:rPr>
        <w:t xml:space="preserve"> </w:t>
      </w:r>
    </w:p>
    <w:p w:rsidR="00BB11C4" w:rsidRPr="00035B9E" w:rsidRDefault="00BB11C4" w:rsidP="00BB11C4">
      <w:pPr>
        <w:jc w:val="center"/>
        <w:rPr>
          <w:b/>
          <w:sz w:val="32"/>
          <w:szCs w:val="32"/>
          <w:lang w:eastAsia="en-US"/>
        </w:rPr>
      </w:pPr>
      <w:r w:rsidRPr="00035B9E">
        <w:rPr>
          <w:b/>
          <w:sz w:val="32"/>
          <w:szCs w:val="32"/>
        </w:rPr>
        <w:t xml:space="preserve">в </w:t>
      </w:r>
      <w:r>
        <w:rPr>
          <w:b/>
          <w:sz w:val="32"/>
          <w:szCs w:val="32"/>
        </w:rPr>
        <w:t>7, 8 классах</w:t>
      </w:r>
    </w:p>
    <w:p w:rsidR="00BB11C4" w:rsidRPr="00035B9E" w:rsidRDefault="00BB11C4" w:rsidP="00BB11C4">
      <w:pPr>
        <w:jc w:val="center"/>
        <w:rPr>
          <w:b/>
          <w:sz w:val="32"/>
          <w:szCs w:val="32"/>
          <w:lang w:eastAsia="en-US"/>
        </w:rPr>
      </w:pPr>
    </w:p>
    <w:p w:rsidR="00BB11C4" w:rsidRPr="00035B9E" w:rsidRDefault="00BB11C4" w:rsidP="00BB11C4">
      <w:pPr>
        <w:jc w:val="center"/>
        <w:rPr>
          <w:sz w:val="32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rPr>
          <w:color w:val="000000"/>
          <w:sz w:val="32"/>
          <w:szCs w:val="22"/>
          <w:lang w:eastAsia="en-US"/>
        </w:rPr>
      </w:pPr>
    </w:p>
    <w:p w:rsidR="00BB11C4" w:rsidRPr="00035B9E" w:rsidRDefault="00BB11C4" w:rsidP="00BB11C4">
      <w:pPr>
        <w:jc w:val="right"/>
        <w:rPr>
          <w:szCs w:val="22"/>
          <w:lang w:eastAsia="en-US"/>
        </w:rPr>
      </w:pPr>
      <w:r>
        <w:rPr>
          <w:szCs w:val="22"/>
          <w:lang w:eastAsia="en-US"/>
        </w:rPr>
        <w:t>Возраст:14</w:t>
      </w:r>
      <w:r w:rsidRPr="00035B9E">
        <w:rPr>
          <w:szCs w:val="22"/>
          <w:lang w:eastAsia="en-US"/>
        </w:rPr>
        <w:t>-1</w:t>
      </w:r>
      <w:r>
        <w:rPr>
          <w:szCs w:val="22"/>
          <w:lang w:eastAsia="en-US"/>
        </w:rPr>
        <w:t xml:space="preserve">6 </w:t>
      </w:r>
      <w:r w:rsidRPr="00035B9E">
        <w:rPr>
          <w:szCs w:val="22"/>
          <w:lang w:eastAsia="en-US"/>
        </w:rPr>
        <w:t>лет</w:t>
      </w:r>
    </w:p>
    <w:p w:rsidR="00BB11C4" w:rsidRPr="00035B9E" w:rsidRDefault="00BB11C4" w:rsidP="00BB11C4">
      <w:pPr>
        <w:jc w:val="right"/>
        <w:rPr>
          <w:szCs w:val="22"/>
          <w:lang w:eastAsia="en-US"/>
        </w:rPr>
      </w:pPr>
      <w:r>
        <w:rPr>
          <w:szCs w:val="22"/>
          <w:lang w:eastAsia="en-US"/>
        </w:rPr>
        <w:t>Срок реализации-2</w:t>
      </w:r>
      <w:r w:rsidRPr="00035B9E">
        <w:rPr>
          <w:szCs w:val="22"/>
          <w:lang w:eastAsia="en-US"/>
        </w:rPr>
        <w:t xml:space="preserve"> год</w:t>
      </w:r>
      <w:r>
        <w:rPr>
          <w:szCs w:val="22"/>
          <w:lang w:eastAsia="en-US"/>
        </w:rPr>
        <w:t>а</w:t>
      </w:r>
    </w:p>
    <w:p w:rsidR="00BB11C4" w:rsidRPr="00035B9E" w:rsidRDefault="00BB11C4" w:rsidP="00BB11C4">
      <w:pPr>
        <w:jc w:val="right"/>
        <w:rPr>
          <w:szCs w:val="22"/>
          <w:lang w:eastAsia="en-US"/>
        </w:rPr>
      </w:pPr>
      <w:r w:rsidRPr="00035B9E">
        <w:rPr>
          <w:szCs w:val="22"/>
          <w:lang w:eastAsia="en-US"/>
        </w:rPr>
        <w:t>Автор-составитель:</w:t>
      </w:r>
    </w:p>
    <w:p w:rsidR="00BB11C4" w:rsidRPr="00035B9E" w:rsidRDefault="00961861" w:rsidP="00BB11C4">
      <w:pPr>
        <w:jc w:val="right"/>
        <w:rPr>
          <w:szCs w:val="22"/>
          <w:lang w:eastAsia="en-US"/>
        </w:rPr>
      </w:pPr>
      <w:r>
        <w:rPr>
          <w:szCs w:val="22"/>
          <w:lang w:eastAsia="en-US"/>
        </w:rPr>
        <w:t>Рудакова</w:t>
      </w:r>
      <w:r w:rsidR="00BB11C4">
        <w:rPr>
          <w:szCs w:val="22"/>
          <w:lang w:eastAsia="en-US"/>
        </w:rPr>
        <w:t xml:space="preserve"> Дарина Александровна</w:t>
      </w:r>
      <w:r w:rsidR="00BB11C4" w:rsidRPr="00035B9E">
        <w:rPr>
          <w:szCs w:val="22"/>
          <w:lang w:eastAsia="en-US"/>
        </w:rPr>
        <w:t>,</w:t>
      </w:r>
    </w:p>
    <w:p w:rsidR="00BB11C4" w:rsidRPr="00035B9E" w:rsidRDefault="00485134" w:rsidP="00BB11C4">
      <w:pPr>
        <w:jc w:val="right"/>
        <w:rPr>
          <w:szCs w:val="22"/>
          <w:lang w:eastAsia="en-US"/>
        </w:rPr>
      </w:pPr>
      <w:r>
        <w:rPr>
          <w:szCs w:val="22"/>
          <w:lang w:eastAsia="en-US"/>
        </w:rPr>
        <w:t xml:space="preserve">старший </w:t>
      </w:r>
      <w:r w:rsidR="00BB11C4" w:rsidRPr="00035B9E">
        <w:rPr>
          <w:szCs w:val="22"/>
          <w:lang w:eastAsia="en-US"/>
        </w:rPr>
        <w:t>воспитатель 1 квалификационной категории</w:t>
      </w:r>
    </w:p>
    <w:p w:rsidR="00BB11C4" w:rsidRPr="00035B9E" w:rsidRDefault="00BB11C4" w:rsidP="00BB11C4">
      <w:pPr>
        <w:spacing w:after="200" w:line="276" w:lineRule="auto"/>
        <w:rPr>
          <w:color w:val="000000"/>
          <w:sz w:val="32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jc w:val="right"/>
        <w:rPr>
          <w:rFonts w:ascii="Calibri" w:hAnsi="Calibri"/>
          <w:color w:val="000000"/>
          <w:sz w:val="28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jc w:val="right"/>
        <w:rPr>
          <w:rFonts w:ascii="Calibri" w:hAnsi="Calibri"/>
          <w:color w:val="000000"/>
          <w:sz w:val="22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jc w:val="center"/>
        <w:rPr>
          <w:color w:val="000000"/>
          <w:sz w:val="28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jc w:val="center"/>
        <w:rPr>
          <w:color w:val="000000"/>
          <w:sz w:val="28"/>
          <w:szCs w:val="22"/>
          <w:lang w:eastAsia="en-US"/>
        </w:rPr>
      </w:pPr>
    </w:p>
    <w:p w:rsidR="00BB11C4" w:rsidRPr="00035B9E" w:rsidRDefault="00BB11C4" w:rsidP="00BB11C4">
      <w:pPr>
        <w:spacing w:after="200" w:line="276" w:lineRule="auto"/>
        <w:jc w:val="center"/>
        <w:rPr>
          <w:color w:val="000000"/>
          <w:sz w:val="28"/>
          <w:szCs w:val="22"/>
          <w:lang w:eastAsia="en-US"/>
        </w:rPr>
      </w:pPr>
    </w:p>
    <w:p w:rsidR="00BB11C4" w:rsidRPr="00E738EE" w:rsidRDefault="00BB11C4" w:rsidP="00BB11C4">
      <w:pPr>
        <w:spacing w:after="200" w:line="276" w:lineRule="auto"/>
        <w:jc w:val="center"/>
        <w:rPr>
          <w:b/>
          <w:color w:val="000000"/>
          <w:sz w:val="28"/>
          <w:szCs w:val="22"/>
          <w:lang w:eastAsia="en-US"/>
        </w:rPr>
      </w:pPr>
      <w:r w:rsidRPr="00E738EE">
        <w:rPr>
          <w:b/>
          <w:color w:val="000000"/>
          <w:sz w:val="28"/>
          <w:szCs w:val="22"/>
          <w:lang w:eastAsia="en-US"/>
        </w:rPr>
        <w:t>Дмитровск, 2020 г</w:t>
      </w:r>
      <w:r>
        <w:rPr>
          <w:b/>
          <w:color w:val="000000"/>
          <w:sz w:val="28"/>
          <w:szCs w:val="22"/>
          <w:lang w:eastAsia="en-US"/>
        </w:rPr>
        <w:t>.</w:t>
      </w:r>
    </w:p>
    <w:p w:rsidR="00BB11C4" w:rsidRPr="00035B9E" w:rsidRDefault="00BB11C4" w:rsidP="00BB11C4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035B9E">
        <w:rPr>
          <w:b/>
          <w:bCs/>
          <w:color w:val="000000"/>
          <w:sz w:val="28"/>
          <w:szCs w:val="28"/>
        </w:rPr>
        <w:lastRenderedPageBreak/>
        <w:t>Содержание программы</w:t>
      </w:r>
    </w:p>
    <w:p w:rsidR="00BB11C4" w:rsidRPr="00035B9E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Pr="009D47A0" w:rsidRDefault="00BB11C4" w:rsidP="00BB11C4">
      <w:pPr>
        <w:pStyle w:val="Default"/>
        <w:rPr>
          <w:bCs/>
          <w:sz w:val="28"/>
          <w:szCs w:val="32"/>
        </w:rPr>
      </w:pPr>
      <w:r>
        <w:rPr>
          <w:b/>
          <w:bCs/>
          <w:sz w:val="28"/>
          <w:szCs w:val="32"/>
        </w:rPr>
        <w:t xml:space="preserve">     </w:t>
      </w:r>
      <w:r w:rsidRPr="009D47A0">
        <w:rPr>
          <w:bCs/>
          <w:sz w:val="28"/>
          <w:szCs w:val="32"/>
        </w:rPr>
        <w:t xml:space="preserve">1.Паспорт программы. </w:t>
      </w:r>
    </w:p>
    <w:p w:rsidR="00BB11C4" w:rsidRPr="00035B9E" w:rsidRDefault="00BB11C4" w:rsidP="00BB11C4">
      <w:pPr>
        <w:shd w:val="clear" w:color="auto" w:fill="FFFFFF"/>
        <w:ind w:left="3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2</w:t>
      </w:r>
      <w:r w:rsidRPr="00035B9E">
        <w:rPr>
          <w:bCs/>
          <w:color w:val="000000"/>
          <w:sz w:val="28"/>
          <w:szCs w:val="28"/>
        </w:rPr>
        <w:t>.Пояснительная записка</w:t>
      </w:r>
      <w:r>
        <w:rPr>
          <w:bCs/>
          <w:color w:val="000000"/>
          <w:sz w:val="28"/>
          <w:szCs w:val="28"/>
        </w:rPr>
        <w:t>.</w:t>
      </w:r>
    </w:p>
    <w:p w:rsidR="00BB11C4" w:rsidRPr="00035B9E" w:rsidRDefault="00BB11C4" w:rsidP="00BB11C4">
      <w:pPr>
        <w:shd w:val="clear" w:color="auto" w:fill="FFFFFF"/>
        <w:ind w:left="3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3</w:t>
      </w:r>
      <w:r w:rsidRPr="00035B9E">
        <w:rPr>
          <w:bCs/>
          <w:color w:val="000000"/>
          <w:sz w:val="28"/>
          <w:szCs w:val="28"/>
        </w:rPr>
        <w:t>.Учебный план</w:t>
      </w:r>
      <w:r>
        <w:rPr>
          <w:bCs/>
          <w:color w:val="000000"/>
          <w:sz w:val="28"/>
          <w:szCs w:val="28"/>
        </w:rPr>
        <w:t>.</w:t>
      </w: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  <w:r w:rsidRPr="00035B9E">
        <w:rPr>
          <w:bCs/>
          <w:color w:val="000000"/>
          <w:sz w:val="28"/>
          <w:szCs w:val="28"/>
        </w:rPr>
        <w:t xml:space="preserve">    </w:t>
      </w:r>
      <w:r>
        <w:rPr>
          <w:bCs/>
          <w:color w:val="000000"/>
          <w:sz w:val="28"/>
          <w:szCs w:val="28"/>
        </w:rPr>
        <w:t xml:space="preserve"> 4.Содержание программы, тематическое планирование.</w:t>
      </w:r>
    </w:p>
    <w:p w:rsidR="00BB11C4" w:rsidRPr="00035B9E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5.Описание используемых методик, технологий, инструментария.</w:t>
      </w:r>
    </w:p>
    <w:p w:rsidR="00BB11C4" w:rsidRPr="00035B9E" w:rsidRDefault="00BB11C4" w:rsidP="00BB11C4">
      <w:pPr>
        <w:shd w:val="clear" w:color="auto" w:fill="FFFFFF"/>
        <w:ind w:left="36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6.Ожидаемые результаты реализации программы. </w:t>
      </w: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7.Список используемой литературы.</w:t>
      </w: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Default="00BB11C4" w:rsidP="00BB11C4">
      <w:pPr>
        <w:shd w:val="clear" w:color="auto" w:fill="FFFFFF"/>
        <w:rPr>
          <w:bCs/>
          <w:color w:val="000000"/>
          <w:sz w:val="28"/>
          <w:szCs w:val="28"/>
        </w:rPr>
      </w:pPr>
    </w:p>
    <w:p w:rsidR="00BB11C4" w:rsidRPr="00BB11C4" w:rsidRDefault="00BB11C4" w:rsidP="00BB11C4">
      <w:pPr>
        <w:pStyle w:val="Default"/>
        <w:ind w:firstLine="708"/>
        <w:rPr>
          <w:b/>
          <w:bCs/>
          <w:sz w:val="28"/>
          <w:szCs w:val="32"/>
        </w:rPr>
      </w:pPr>
      <w:r w:rsidRPr="009D47A0">
        <w:rPr>
          <w:b/>
          <w:bCs/>
          <w:sz w:val="28"/>
          <w:szCs w:val="32"/>
        </w:rPr>
        <w:t xml:space="preserve">1.Паспорт программы.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95"/>
        <w:gridCol w:w="5368"/>
      </w:tblGrid>
      <w:tr w:rsidR="00BB11C4" w:rsidRPr="00003965" w:rsidTr="004068DB">
        <w:tc>
          <w:tcPr>
            <w:tcW w:w="4095" w:type="dxa"/>
          </w:tcPr>
          <w:p w:rsidR="00BB11C4" w:rsidRPr="00003965" w:rsidRDefault="00BB11C4" w:rsidP="004068DB">
            <w:pPr>
              <w:spacing w:after="200" w:line="276" w:lineRule="auto"/>
              <w:jc w:val="both"/>
              <w:rPr>
                <w:b/>
              </w:rPr>
            </w:pPr>
            <w:r w:rsidRPr="00003965">
              <w:rPr>
                <w:b/>
              </w:rPr>
              <w:t>Наименование программы:</w:t>
            </w:r>
          </w:p>
        </w:tc>
        <w:tc>
          <w:tcPr>
            <w:tcW w:w="5368" w:type="dxa"/>
          </w:tcPr>
          <w:p w:rsidR="00BB11C4" w:rsidRPr="00003965" w:rsidRDefault="00BB11C4" w:rsidP="004068DB">
            <w:pPr>
              <w:jc w:val="both"/>
              <w:rPr>
                <w:sz w:val="32"/>
                <w:szCs w:val="32"/>
              </w:rPr>
            </w:pPr>
            <w:r>
              <w:rPr>
                <w:szCs w:val="32"/>
                <w:lang w:eastAsia="zh-CN"/>
              </w:rPr>
              <w:t>«Я принимаю вызов!</w:t>
            </w:r>
            <w:r w:rsidRPr="00003965">
              <w:rPr>
                <w:szCs w:val="32"/>
                <w:lang w:eastAsia="zh-CN"/>
              </w:rPr>
              <w:t>»</w:t>
            </w:r>
            <w:r w:rsidRPr="00003965">
              <w:rPr>
                <w:szCs w:val="32"/>
              </w:rPr>
              <w:t xml:space="preserve"> </w:t>
            </w:r>
          </w:p>
        </w:tc>
      </w:tr>
      <w:tr w:rsidR="00BB11C4" w:rsidRPr="00003965" w:rsidTr="004068DB">
        <w:tc>
          <w:tcPr>
            <w:tcW w:w="4095" w:type="dxa"/>
          </w:tcPr>
          <w:p w:rsidR="00BB11C4" w:rsidRPr="00003965" w:rsidRDefault="00BB11C4" w:rsidP="004068DB">
            <w:pPr>
              <w:spacing w:after="200" w:line="276" w:lineRule="auto"/>
              <w:jc w:val="both"/>
              <w:rPr>
                <w:b/>
              </w:rPr>
            </w:pPr>
            <w:r w:rsidRPr="00003965">
              <w:rPr>
                <w:b/>
              </w:rPr>
              <w:t>Срок реализации</w:t>
            </w:r>
            <w:r w:rsidRPr="00003965">
              <w:t xml:space="preserve">:  </w:t>
            </w:r>
          </w:p>
        </w:tc>
        <w:tc>
          <w:tcPr>
            <w:tcW w:w="5368" w:type="dxa"/>
          </w:tcPr>
          <w:p w:rsidR="00BB11C4" w:rsidRPr="00003965" w:rsidRDefault="00BB11C4" w:rsidP="004068DB">
            <w:pPr>
              <w:spacing w:after="200" w:line="276" w:lineRule="auto"/>
            </w:pPr>
            <w:r>
              <w:t>2 года</w:t>
            </w:r>
          </w:p>
        </w:tc>
      </w:tr>
      <w:tr w:rsidR="00BB11C4" w:rsidRPr="00003965" w:rsidTr="004068DB">
        <w:tc>
          <w:tcPr>
            <w:tcW w:w="4095" w:type="dxa"/>
          </w:tcPr>
          <w:p w:rsidR="00BB11C4" w:rsidRPr="00003965" w:rsidRDefault="00BB11C4" w:rsidP="004068DB">
            <w:pPr>
              <w:spacing w:after="200" w:line="276" w:lineRule="auto"/>
              <w:jc w:val="both"/>
              <w:rPr>
                <w:b/>
              </w:rPr>
            </w:pPr>
            <w:r w:rsidRPr="00003965">
              <w:rPr>
                <w:b/>
              </w:rPr>
              <w:t xml:space="preserve">Возраст </w:t>
            </w:r>
            <w:proofErr w:type="gramStart"/>
            <w:r w:rsidRPr="00003965">
              <w:rPr>
                <w:b/>
              </w:rPr>
              <w:t>обучающихся</w:t>
            </w:r>
            <w:proofErr w:type="gramEnd"/>
            <w:r w:rsidRPr="00003965">
              <w:rPr>
                <w:b/>
              </w:rPr>
              <w:t>:</w:t>
            </w:r>
          </w:p>
        </w:tc>
        <w:tc>
          <w:tcPr>
            <w:tcW w:w="5368" w:type="dxa"/>
          </w:tcPr>
          <w:p w:rsidR="00BB11C4" w:rsidRPr="00003965" w:rsidRDefault="00BB11C4" w:rsidP="004068DB">
            <w:pPr>
              <w:spacing w:after="200" w:line="276" w:lineRule="auto"/>
            </w:pPr>
            <w:r>
              <w:t>14-16</w:t>
            </w:r>
            <w:r w:rsidRPr="00003965">
              <w:t xml:space="preserve"> лет</w:t>
            </w:r>
          </w:p>
        </w:tc>
      </w:tr>
      <w:tr w:rsidR="00BB11C4" w:rsidRPr="00003965" w:rsidTr="004068DB">
        <w:tc>
          <w:tcPr>
            <w:tcW w:w="4095" w:type="dxa"/>
          </w:tcPr>
          <w:p w:rsidR="00BB11C4" w:rsidRPr="00003965" w:rsidRDefault="00BB11C4" w:rsidP="004068DB">
            <w:pPr>
              <w:spacing w:after="200" w:line="276" w:lineRule="auto"/>
              <w:jc w:val="both"/>
              <w:rPr>
                <w:b/>
              </w:rPr>
            </w:pPr>
            <w:r w:rsidRPr="00003965">
              <w:rPr>
                <w:b/>
              </w:rPr>
              <w:t>Цель программы:</w:t>
            </w:r>
          </w:p>
        </w:tc>
        <w:tc>
          <w:tcPr>
            <w:tcW w:w="5368" w:type="dxa"/>
          </w:tcPr>
          <w:p w:rsidR="00BB11C4" w:rsidRPr="00BB11C4" w:rsidRDefault="00BB11C4" w:rsidP="00BB11C4">
            <w:pPr>
              <w:jc w:val="both"/>
              <w:rPr>
                <w:b/>
              </w:rPr>
            </w:pPr>
            <w:r w:rsidRPr="00BB11C4">
              <w:t>формирование у обучающихся представлений о понятиях «здоровье», «здоровый образ жизни», «социальная ответственность»; ознакомление с причинами и последствиями употребления ПАВ; изучение социальных и правовых норм для понимания ответственности за нарушения законодательства в сфере незаконног</w:t>
            </w:r>
            <w:r>
              <w:t>о оборота наркотических веществ</w:t>
            </w:r>
          </w:p>
        </w:tc>
      </w:tr>
      <w:tr w:rsidR="00BB11C4" w:rsidRPr="00003965" w:rsidTr="004068DB">
        <w:tc>
          <w:tcPr>
            <w:tcW w:w="4095" w:type="dxa"/>
          </w:tcPr>
          <w:p w:rsidR="00BB11C4" w:rsidRPr="00003965" w:rsidRDefault="00BB11C4" w:rsidP="004068DB">
            <w:pPr>
              <w:spacing w:after="200" w:line="276" w:lineRule="auto"/>
              <w:jc w:val="both"/>
              <w:rPr>
                <w:b/>
              </w:rPr>
            </w:pPr>
            <w:r w:rsidRPr="00003965">
              <w:rPr>
                <w:b/>
              </w:rPr>
              <w:t>Задачи:</w:t>
            </w:r>
          </w:p>
          <w:p w:rsidR="00BB11C4" w:rsidRPr="00003965" w:rsidRDefault="00BB11C4" w:rsidP="004068DB">
            <w:pPr>
              <w:spacing w:after="200" w:line="276" w:lineRule="auto"/>
              <w:ind w:firstLine="709"/>
              <w:jc w:val="both"/>
              <w:rPr>
                <w:b/>
              </w:rPr>
            </w:pPr>
          </w:p>
        </w:tc>
        <w:tc>
          <w:tcPr>
            <w:tcW w:w="5368" w:type="dxa"/>
          </w:tcPr>
          <w:p w:rsidR="00BB11C4" w:rsidRDefault="00BB11C4" w:rsidP="00BB11C4">
            <w:pPr>
              <w:spacing w:after="200" w:line="276" w:lineRule="auto"/>
              <w:jc w:val="both"/>
            </w:pPr>
            <w:r>
              <w:t></w:t>
            </w:r>
            <w:r>
              <w:tab/>
              <w:t>проведение целенаправленной работы по осуществлению комплексных мер по профилактике распространения наркомании, в том числе работы с родителями, направленной на формирование в семьях здоровье сберегающих условий здорового образа жизни, профилактику вредных привычек;</w:t>
            </w:r>
          </w:p>
          <w:p w:rsidR="00BB11C4" w:rsidRDefault="00BB11C4" w:rsidP="00BB11C4">
            <w:pPr>
              <w:spacing w:after="200" w:line="276" w:lineRule="auto"/>
              <w:jc w:val="both"/>
            </w:pPr>
            <w:r>
              <w:t></w:t>
            </w:r>
            <w:r>
              <w:tab/>
              <w:t>формирование у подрастающего поколения и молодежи позитивного отношения к жизни, психологического иммунитета к наркотикам, алкоголю, табаку, установок на ведение здорового образа жизни и улучшение их духовно-нравственной культуры;</w:t>
            </w:r>
          </w:p>
          <w:p w:rsidR="00BB11C4" w:rsidRDefault="00BB11C4" w:rsidP="00BB11C4">
            <w:pPr>
              <w:spacing w:after="200" w:line="276" w:lineRule="auto"/>
              <w:jc w:val="both"/>
            </w:pPr>
            <w:r>
              <w:t></w:t>
            </w:r>
            <w:r>
              <w:tab/>
              <w:t>с</w:t>
            </w:r>
            <w:r w:rsidRPr="00BB11C4">
              <w:t>оздание психологических условий, средовых характеристик, способствующих приобретению подростками нового положительного опыта межличностного и группового содержательного общения как фактора защиты личности от употребления ПАВ;</w:t>
            </w:r>
          </w:p>
          <w:p w:rsidR="00BB11C4" w:rsidRPr="00BB11C4" w:rsidRDefault="00BB11C4" w:rsidP="00BB11C4">
            <w:pPr>
              <w:spacing w:after="200" w:line="276" w:lineRule="auto"/>
              <w:jc w:val="both"/>
            </w:pPr>
            <w:r>
              <w:t></w:t>
            </w:r>
            <w:r w:rsidRPr="00BB11C4">
              <w:t xml:space="preserve"> </w:t>
            </w:r>
            <w:r>
              <w:t>создание предпосылок</w:t>
            </w:r>
            <w:r w:rsidRPr="00BB11C4">
              <w:t xml:space="preserve"> для формирования готовности принимать осознанные разрешения в повседневных жизненных ситуациях, в том числе ситуациях, связанных с социальными рис</w:t>
            </w:r>
            <w:r>
              <w:t>ками, с риском употребления ПАВ;</w:t>
            </w:r>
          </w:p>
          <w:p w:rsidR="00BB11C4" w:rsidRDefault="00BB11C4" w:rsidP="00BB11C4">
            <w:pPr>
              <w:spacing w:after="200" w:line="276" w:lineRule="auto"/>
              <w:jc w:val="both"/>
            </w:pPr>
            <w:r>
              <w:t> способность развития</w:t>
            </w:r>
            <w:r w:rsidRPr="00BB11C4">
              <w:t xml:space="preserve"> критического отношения к информации, связанной с ПАВ, и предложениям</w:t>
            </w:r>
            <w:r>
              <w:t xml:space="preserve"> их приобретения и употребления;</w:t>
            </w:r>
          </w:p>
          <w:p w:rsidR="00BB11C4" w:rsidRPr="00003965" w:rsidRDefault="00BB11C4" w:rsidP="00BB11C4">
            <w:pPr>
              <w:spacing w:after="200" w:line="276" w:lineRule="auto"/>
              <w:jc w:val="both"/>
            </w:pPr>
            <w:r>
              <w:t> содействие</w:t>
            </w:r>
            <w:r w:rsidRPr="00BB11C4">
              <w:t xml:space="preserve"> развитию мотивации к социально одобряемой деятельности, исключающей употребление ПАВ.</w:t>
            </w:r>
          </w:p>
        </w:tc>
      </w:tr>
      <w:tr w:rsidR="00BB11C4" w:rsidRPr="00003965" w:rsidTr="004068DB">
        <w:tc>
          <w:tcPr>
            <w:tcW w:w="4095" w:type="dxa"/>
          </w:tcPr>
          <w:p w:rsidR="00BB11C4" w:rsidRPr="00003965" w:rsidRDefault="00BB11C4" w:rsidP="004068DB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Педагогические принципы, используемые при реализации программы</w:t>
            </w:r>
          </w:p>
        </w:tc>
        <w:tc>
          <w:tcPr>
            <w:tcW w:w="5368" w:type="dxa"/>
          </w:tcPr>
          <w:p w:rsidR="00BB11C4" w:rsidRPr="00003965" w:rsidRDefault="00BB11C4" w:rsidP="00BB11C4">
            <w:pPr>
              <w:tabs>
                <w:tab w:val="num" w:pos="0"/>
              </w:tabs>
              <w:spacing w:after="200" w:line="276" w:lineRule="auto"/>
              <w:jc w:val="both"/>
            </w:pPr>
            <w:r w:rsidRPr="00003965">
              <w:t>1. Личностный подход в воспитании: признание личности развивающегося человека высшей социальной ценностью; уважение уникальности и своеобразие каждого ребенка.</w:t>
            </w:r>
          </w:p>
          <w:p w:rsidR="00BB11C4" w:rsidRPr="00003965" w:rsidRDefault="00BB11C4" w:rsidP="00BB11C4">
            <w:pPr>
              <w:tabs>
                <w:tab w:val="num" w:pos="0"/>
              </w:tabs>
              <w:spacing w:after="200" w:line="276" w:lineRule="auto"/>
              <w:jc w:val="both"/>
            </w:pPr>
            <w:r w:rsidRPr="00003965">
              <w:t xml:space="preserve">2. </w:t>
            </w:r>
            <w:proofErr w:type="spellStart"/>
            <w:r w:rsidRPr="00003965">
              <w:t>Гуманизация</w:t>
            </w:r>
            <w:proofErr w:type="spellEnd"/>
            <w:r w:rsidRPr="00003965">
              <w:t xml:space="preserve"> межличностных отношений: уважительное отношение между педагогами и детьми, терпимость к мнению детей, создание ситуации успеха.</w:t>
            </w:r>
          </w:p>
          <w:p w:rsidR="00BB11C4" w:rsidRPr="00003965" w:rsidRDefault="00BB11C4" w:rsidP="00BB11C4">
            <w:pPr>
              <w:tabs>
                <w:tab w:val="num" w:pos="0"/>
              </w:tabs>
              <w:spacing w:after="200" w:line="276" w:lineRule="auto"/>
              <w:jc w:val="both"/>
            </w:pPr>
            <w:r w:rsidRPr="00003965">
              <w:t xml:space="preserve">3.Деятельностный подход к воспитанию: организация жизнедеятельности </w:t>
            </w:r>
            <w:proofErr w:type="gramStart"/>
            <w:r w:rsidRPr="00003965">
              <w:t>обучающихся</w:t>
            </w:r>
            <w:proofErr w:type="gramEnd"/>
            <w:r w:rsidRPr="00003965">
              <w:t xml:space="preserve"> как основы воспитательного процесса.</w:t>
            </w:r>
          </w:p>
          <w:p w:rsidR="00BB11C4" w:rsidRPr="00003965" w:rsidRDefault="00BB11C4" w:rsidP="00BB11C4">
            <w:pPr>
              <w:tabs>
                <w:tab w:val="num" w:pos="0"/>
              </w:tabs>
              <w:spacing w:after="200" w:line="276" w:lineRule="auto"/>
              <w:jc w:val="both"/>
            </w:pPr>
            <w:r w:rsidRPr="00003965">
              <w:t>4. Принцип открытости: участие в процессе воспитания максимального количества учреждений и людей.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</w:p>
          <w:p w:rsidR="00BB11C4" w:rsidRPr="00003965" w:rsidRDefault="00BB11C4" w:rsidP="00BB11C4">
            <w:pPr>
              <w:tabs>
                <w:tab w:val="num" w:pos="0"/>
              </w:tabs>
              <w:spacing w:after="200" w:line="276" w:lineRule="auto"/>
              <w:jc w:val="both"/>
            </w:pPr>
            <w:r>
              <w:t>5</w:t>
            </w:r>
            <w:r w:rsidRPr="00003965">
              <w:t>. Непрерывность процесса воспитания: преемственность организации воспитательной работы, учитывающей общие и индивидуальные особенности развития ребенка.</w:t>
            </w:r>
          </w:p>
        </w:tc>
      </w:tr>
    </w:tbl>
    <w:p w:rsidR="00BB11C4" w:rsidRDefault="00BB11C4" w:rsidP="00BB11C4">
      <w:pPr>
        <w:pStyle w:val="Default"/>
        <w:contextualSpacing/>
        <w:jc w:val="both"/>
        <w:rPr>
          <w:sz w:val="28"/>
          <w:szCs w:val="28"/>
        </w:rPr>
      </w:pPr>
      <w:r w:rsidRPr="005F1382">
        <w:rPr>
          <w:sz w:val="28"/>
          <w:szCs w:val="28"/>
        </w:rPr>
        <w:t xml:space="preserve"> </w:t>
      </w:r>
    </w:p>
    <w:p w:rsidR="00BB11C4" w:rsidRPr="00520EC2" w:rsidRDefault="00BB11C4" w:rsidP="00BB11C4">
      <w:pPr>
        <w:pStyle w:val="Default"/>
        <w:ind w:firstLine="708"/>
        <w:contextualSpacing/>
        <w:jc w:val="both"/>
        <w:rPr>
          <w:b/>
          <w:sz w:val="28"/>
          <w:szCs w:val="28"/>
        </w:rPr>
      </w:pPr>
      <w:r w:rsidRPr="00520EC2">
        <w:rPr>
          <w:b/>
          <w:sz w:val="28"/>
          <w:szCs w:val="28"/>
        </w:rPr>
        <w:t>Взаимодействия с органами системы профилактики.</w:t>
      </w:r>
    </w:p>
    <w:p w:rsidR="00BB11C4" w:rsidRPr="00D36DE5" w:rsidRDefault="00C4651A" w:rsidP="00BB11C4">
      <w:pPr>
        <w:rPr>
          <w:sz w:val="28"/>
          <w:szCs w:val="28"/>
          <w:lang w:eastAsia="en-US"/>
        </w:rPr>
      </w:pPr>
      <w:r w:rsidRPr="00C4651A">
        <w:rPr>
          <w:noProof/>
        </w:rPr>
        <w:pict>
          <v:rect id="Прямоугольник 10" o:spid="_x0000_s1028" style="position:absolute;margin-left:68.6pt;margin-top:4.75pt;width:162.25pt;height:63.7pt;z-index:251662336;visibility:visible;v-text-anchor:middle" strokecolor="#8064a2" strokeweight="2pt">
            <v:textbox style="mso-next-textbox:#Прямоугольник 10">
              <w:txbxContent>
                <w:p w:rsidR="00DE66BA" w:rsidRPr="00097953" w:rsidRDefault="00DE66BA" w:rsidP="00BB11C4">
                  <w:pPr>
                    <w:jc w:val="center"/>
                  </w:pPr>
                  <w:r w:rsidRPr="00097953">
                    <w:t>МБУ ДО Дмитровского района Орловской области "Дом детского творчества"</w:t>
                  </w: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  <w:r w:rsidRPr="00C4651A">
        <w:rPr>
          <w:noProof/>
        </w:rPr>
        <w:pict>
          <v:rect id="Прямоугольник 9" o:spid="_x0000_s1027" style="position:absolute;margin-left:243.75pt;margin-top:4.75pt;width:167.65pt;height:63.7pt;z-index:251661312;visibility:visible;v-text-anchor:middle" strokecolor="#f79646" strokeweight="2pt">
            <v:textbox style="mso-next-textbox:#Прямоугольник 9">
              <w:txbxContent>
                <w:p w:rsidR="00DE66BA" w:rsidRPr="00EF18E5" w:rsidRDefault="00DE66BA" w:rsidP="00BB11C4">
                  <w:pPr>
                    <w:pStyle w:val="a3"/>
                    <w:jc w:val="center"/>
                  </w:pPr>
                  <w:r>
                    <w:t>Инспектор ПДН ОМ</w:t>
                  </w:r>
                  <w:r w:rsidRPr="00EF18E5">
                    <w:t>ВД</w:t>
                  </w:r>
                  <w:r>
                    <w:t xml:space="preserve"> России </w:t>
                  </w:r>
                  <w:r w:rsidRPr="00EF18E5">
                    <w:t xml:space="preserve"> по Дмитровскому району</w:t>
                  </w:r>
                </w:p>
                <w:p w:rsidR="00DE66BA" w:rsidRPr="00EF18E5" w:rsidRDefault="00DE66BA" w:rsidP="00BB11C4">
                  <w:pPr>
                    <w:pStyle w:val="a3"/>
                    <w:jc w:val="center"/>
                    <w:rPr>
                      <w:lang w:eastAsia="en-US"/>
                    </w:rPr>
                  </w:pPr>
                  <w:r w:rsidRPr="00EF18E5">
                    <w:t>Гапонова</w:t>
                  </w:r>
                  <w:r>
                    <w:t xml:space="preserve"> </w:t>
                  </w:r>
                  <w:r w:rsidRPr="00EF18E5">
                    <w:t>Ю.</w:t>
                  </w:r>
                  <w:r>
                    <w:t xml:space="preserve"> </w:t>
                  </w:r>
                  <w:r w:rsidRPr="00EF18E5">
                    <w:t>В</w:t>
                  </w:r>
                  <w:r w:rsidRPr="00EF18E5">
                    <w:rPr>
                      <w:lang w:eastAsia="en-US"/>
                    </w:rPr>
                    <w:t>.</w:t>
                  </w: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  <w:r w:rsidR="00BB11C4" w:rsidRPr="00D36DE5">
        <w:rPr>
          <w:sz w:val="28"/>
          <w:szCs w:val="28"/>
          <w:lang w:eastAsia="en-US"/>
        </w:rPr>
        <w:t xml:space="preserve">                                      </w:t>
      </w:r>
      <w:r w:rsidR="00BB11C4">
        <w:rPr>
          <w:sz w:val="28"/>
          <w:szCs w:val="28"/>
          <w:lang w:eastAsia="en-US"/>
        </w:rPr>
        <w:t xml:space="preserve">        </w:t>
      </w:r>
      <w:r w:rsidR="00BB11C4" w:rsidRPr="00D36DE5">
        <w:rPr>
          <w:sz w:val="28"/>
          <w:szCs w:val="28"/>
          <w:lang w:eastAsia="en-US"/>
        </w:rPr>
        <w:t xml:space="preserve"> </w:t>
      </w:r>
      <w:r w:rsidR="00BB11C4">
        <w:rPr>
          <w:sz w:val="28"/>
          <w:szCs w:val="28"/>
          <w:lang w:eastAsia="en-US"/>
        </w:rPr>
        <w:t xml:space="preserve">                                     </w:t>
      </w:r>
      <w:r w:rsidR="00BB11C4" w:rsidRPr="00D36DE5">
        <w:rPr>
          <w:sz w:val="28"/>
          <w:szCs w:val="28"/>
          <w:lang w:eastAsia="en-US"/>
        </w:rPr>
        <w:t xml:space="preserve"> </w:t>
      </w: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" o:spid="_x0000_s1034" type="#_x0000_t32" style="position:absolute;margin-left:277.05pt;margin-top:13.4pt;width:30.05pt;height:64.35pt;flip:y;z-index:251668480;visibility:visible" strokecolor="#4579b8">
            <v:stroke endarrow="open"/>
          </v:shape>
        </w:pict>
      </w: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shape id="Прямая со стрелкой 24" o:spid="_x0000_s1035" type="#_x0000_t32" style="position:absolute;margin-left:181.45pt;margin-top:2.65pt;width:31.15pt;height:59.05pt;flip:x y;z-index:251669504;visibility:visible" strokecolor="#4a7ebb">
            <v:stroke endarrow="open"/>
          </v:shape>
        </w:pict>
      </w: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rect id="Прямоугольник 16" o:spid="_x0000_s1029" style="position:absolute;margin-left:360.9pt;margin-top:8.05pt;width:103.15pt;height:66.6pt;z-index:251663360;visibility:visible;v-text-anchor:middle" strokecolor="#4bacc6" strokeweight="2pt">
            <v:textbox style="mso-next-textbox:#Прямоугольник 16">
              <w:txbxContent>
                <w:p w:rsidR="00DE66BA" w:rsidRDefault="00DE66BA" w:rsidP="00BB11C4">
                  <w:pPr>
                    <w:jc w:val="center"/>
                  </w:pPr>
                  <w:r>
                    <w:t xml:space="preserve">Врач нарколог ЦРБ </w:t>
                  </w:r>
                </w:p>
                <w:p w:rsidR="00DE66BA" w:rsidRPr="00097953" w:rsidRDefault="00DE66BA" w:rsidP="00BB11C4">
                  <w:pPr>
                    <w:jc w:val="center"/>
                  </w:pPr>
                  <w:proofErr w:type="spellStart"/>
                  <w:r w:rsidRPr="00097953">
                    <w:t>Мозгова</w:t>
                  </w:r>
                  <w:proofErr w:type="spellEnd"/>
                  <w:r w:rsidRPr="00097953">
                    <w:t xml:space="preserve"> М.</w:t>
                  </w:r>
                  <w:r>
                    <w:t xml:space="preserve"> </w:t>
                  </w:r>
                  <w:r w:rsidRPr="00097953">
                    <w:t>В.</w:t>
                  </w:r>
                </w:p>
                <w:p w:rsidR="00DE66BA" w:rsidRDefault="00DE66BA" w:rsidP="00BB11C4">
                  <w:pPr>
                    <w:jc w:val="center"/>
                  </w:pP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  <w:r w:rsidRPr="00C4651A">
        <w:rPr>
          <w:noProof/>
        </w:rPr>
        <w:pict>
          <v:rect id="Прямоугольник 21" o:spid="_x0000_s1032" style="position:absolute;margin-left:-.15pt;margin-top:8.1pt;width:116.05pt;height:60.2pt;z-index:251666432;visibility:visible;v-text-anchor:middle" strokeweight="2pt">
            <v:textbox style="mso-next-textbox:#Прямоугольник 21">
              <w:txbxContent>
                <w:p w:rsidR="00DE66BA" w:rsidRDefault="00DE66BA" w:rsidP="00BB11C4">
                  <w:pPr>
                    <w:jc w:val="center"/>
                  </w:pPr>
                  <w:r>
                    <w:t xml:space="preserve">Педагог - </w:t>
                  </w:r>
                  <w:r w:rsidRPr="00097953">
                    <w:t>психолог  школы</w:t>
                  </w:r>
                  <w:r>
                    <w:t xml:space="preserve"> </w:t>
                  </w:r>
                </w:p>
                <w:p w:rsidR="00DE66BA" w:rsidRDefault="00DE66BA" w:rsidP="00BB11C4">
                  <w:pPr>
                    <w:jc w:val="center"/>
                  </w:pPr>
                  <w:r>
                    <w:t>Баулина Е. Р.</w:t>
                  </w: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</w:p>
    <w:p w:rsidR="00BB11C4" w:rsidRDefault="00C4651A" w:rsidP="00BB11C4">
      <w:pPr>
        <w:rPr>
          <w:b/>
          <w:noProof/>
          <w:sz w:val="28"/>
          <w:szCs w:val="28"/>
        </w:rPr>
      </w:pPr>
      <w:r w:rsidRPr="00C4651A">
        <w:rPr>
          <w:noProof/>
        </w:rPr>
        <w:pict>
          <v:oval id="Овал 1" o:spid="_x0000_s1026" style="position:absolute;margin-left:147.95pt;margin-top:13.35pt;width:196.6pt;height:164.8pt;z-index:251660288;visibility:visible;v-text-anchor:middle" strokecolor="#c0504d" strokeweight="2pt">
            <v:textbox style="mso-next-textbox:#Овал 1">
              <w:txbxContent>
                <w:p w:rsidR="00DE66BA" w:rsidRPr="00E45710" w:rsidRDefault="00DE66BA" w:rsidP="00BB11C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КОУ</w:t>
                  </w:r>
                  <w:r w:rsidRPr="00E45710">
                    <w:rPr>
                      <w:b/>
                    </w:rPr>
                    <w:t xml:space="preserve"> ОО «Дмитровская </w:t>
                  </w:r>
                </w:p>
                <w:p w:rsidR="00DE66BA" w:rsidRPr="00E45710" w:rsidRDefault="00DE66BA" w:rsidP="00BB11C4">
                  <w:pPr>
                    <w:jc w:val="center"/>
                    <w:rPr>
                      <w:b/>
                    </w:rPr>
                  </w:pPr>
                  <w:r w:rsidRPr="00E45710">
                    <w:rPr>
                      <w:b/>
                    </w:rPr>
                    <w:t xml:space="preserve"> общеобразовательная школа-интернат </w:t>
                  </w:r>
                </w:p>
                <w:p w:rsidR="00DE66BA" w:rsidRPr="00E45710" w:rsidRDefault="00DE66BA" w:rsidP="00BB11C4">
                  <w:pPr>
                    <w:jc w:val="center"/>
                    <w:rPr>
                      <w:b/>
                    </w:rPr>
                  </w:pPr>
                  <w:r w:rsidRPr="00E45710">
                    <w:rPr>
                      <w:b/>
                    </w:rPr>
                    <w:t>для обучающихся с ограниченными</w:t>
                  </w:r>
                </w:p>
                <w:p w:rsidR="00DE66BA" w:rsidRPr="00E45710" w:rsidRDefault="00DE66BA" w:rsidP="00BB11C4">
                  <w:pPr>
                    <w:jc w:val="center"/>
                    <w:rPr>
                      <w:b/>
                    </w:rPr>
                  </w:pPr>
                  <w:r w:rsidRPr="00E45710">
                    <w:rPr>
                      <w:b/>
                    </w:rPr>
                    <w:t xml:space="preserve"> возможностями здоровья»</w:t>
                  </w:r>
                </w:p>
                <w:p w:rsidR="00DE66BA" w:rsidRPr="00E45710" w:rsidRDefault="00DE66BA" w:rsidP="00BB11C4">
                  <w:pPr>
                    <w:jc w:val="center"/>
                  </w:pPr>
                </w:p>
              </w:txbxContent>
            </v:textbox>
          </v:oval>
        </w:pict>
      </w:r>
      <w:r w:rsidRPr="00C4651A">
        <w:rPr>
          <w:noProof/>
        </w:rPr>
        <w:pict>
          <v:shape id="Прямая со стрелкой 27" o:spid="_x0000_s1038" type="#_x0000_t32" style="position:absolute;margin-left:320.1pt;margin-top:13.5pt;width:40.9pt;height:18.25pt;flip:y;z-index:251672576;visibility:visible" strokecolor="#4a7ebb">
            <v:stroke endarrow="open"/>
          </v:shape>
        </w:pict>
      </w:r>
    </w:p>
    <w:p w:rsidR="00BB11C4" w:rsidRDefault="00BB11C4" w:rsidP="00BB11C4">
      <w:pPr>
        <w:rPr>
          <w:b/>
          <w:noProof/>
          <w:sz w:val="28"/>
          <w:szCs w:val="28"/>
        </w:rPr>
      </w:pPr>
    </w:p>
    <w:p w:rsidR="00BB11C4" w:rsidRDefault="00C4651A" w:rsidP="00BB11C4">
      <w:pPr>
        <w:rPr>
          <w:b/>
          <w:noProof/>
          <w:sz w:val="28"/>
          <w:szCs w:val="28"/>
        </w:rPr>
      </w:pPr>
      <w:r w:rsidRPr="00C4651A">
        <w:rPr>
          <w:noProof/>
        </w:rPr>
        <w:pict>
          <v:shape id="Прямая со стрелкой 25" o:spid="_x0000_s1036" type="#_x0000_t32" style="position:absolute;margin-left:123.45pt;margin-top:-.45pt;width:30.1pt;height:20.45pt;flip:x y;z-index:251670528;visibility:visible" strokecolor="#4a7ebb">
            <v:stroke endarrow="open"/>
          </v:shape>
        </w:pict>
      </w:r>
    </w:p>
    <w:p w:rsidR="00BB11C4" w:rsidRDefault="00BB11C4" w:rsidP="00BB11C4">
      <w:pPr>
        <w:rPr>
          <w:b/>
          <w:sz w:val="28"/>
          <w:szCs w:val="28"/>
        </w:rPr>
      </w:pPr>
    </w:p>
    <w:p w:rsidR="00BB11C4" w:rsidRPr="00E45710" w:rsidRDefault="00BB11C4" w:rsidP="00BB11C4">
      <w:pPr>
        <w:rPr>
          <w:sz w:val="28"/>
          <w:szCs w:val="28"/>
        </w:rPr>
      </w:pP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rect id="Прямоугольник 18" o:spid="_x0000_s1030" style="position:absolute;margin-left:366.05pt;margin-top:10.8pt;width:103.15pt;height:62.95pt;z-index:251664384;visibility:visible;v-text-anchor:middle" strokecolor="#9bbb59" strokeweight="2pt">
            <v:textbox style="mso-next-textbox:#Прямоугольник 18">
              <w:txbxContent>
                <w:p w:rsidR="00DE66BA" w:rsidRPr="00097953" w:rsidRDefault="00DE66BA" w:rsidP="00BB11C4">
                  <w:r w:rsidRPr="00097953">
                    <w:t>Социальный  педагог школы</w:t>
                  </w:r>
                  <w:r>
                    <w:t xml:space="preserve"> Щербакова С.М.</w:t>
                  </w: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  <w:r w:rsidRPr="00C4651A">
        <w:rPr>
          <w:noProof/>
        </w:rPr>
        <w:pict>
          <v:shape id="Прямая со стрелкой 26" o:spid="_x0000_s1037" type="#_x0000_t32" style="position:absolute;margin-left:115.9pt;margin-top:10.35pt;width:32.2pt;height:22.5pt;flip:x;z-index:251671552;visibility:visible" strokecolor="#4a7ebb">
            <v:stroke endarrow="open"/>
          </v:shape>
        </w:pict>
      </w:r>
      <w:r w:rsidRPr="00C4651A">
        <w:rPr>
          <w:noProof/>
        </w:rPr>
        <w:pict>
          <v:rect id="Прямоугольник 22" o:spid="_x0000_s1033" style="position:absolute;margin-left:-.15pt;margin-top:.7pt;width:116pt;height:58.95pt;z-index:251667456;visibility:visible;v-text-anchor:middle" strokecolor="#f79646" strokeweight="2pt">
            <v:textbox style="mso-next-textbox:#Прямоугольник 22">
              <w:txbxContent>
                <w:p w:rsidR="00DE66BA" w:rsidRDefault="00DE66BA" w:rsidP="00BB11C4">
                  <w:pPr>
                    <w:jc w:val="center"/>
                  </w:pPr>
                  <w:r>
                    <w:t>Медицинская сестра школы Лёвшина Л. П.</w:t>
                  </w: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shape id="Прямая со стрелкой 30" o:spid="_x0000_s1040" type="#_x0000_t32" style="position:absolute;margin-left:330.6pt;margin-top:11.7pt;width:35.45pt;height:8.6pt;z-index:251674624;visibility:visible" strokecolor="#4a7ebb">
            <v:stroke endarrow="open"/>
          </v:shape>
        </w:pict>
      </w: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shape id="Прямая со стрелкой 29" o:spid="_x0000_s1039" type="#_x0000_t32" style="position:absolute;margin-left:243.85pt;margin-top:.95pt;width:0;height:48.35pt;z-index:251673600;visibility:visible" strokecolor="#4a7ebb">
            <v:stroke endarrow="open"/>
          </v:shape>
        </w:pict>
      </w: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BB11C4" w:rsidP="00BB11C4">
      <w:pPr>
        <w:rPr>
          <w:b/>
          <w:sz w:val="28"/>
          <w:szCs w:val="28"/>
        </w:rPr>
      </w:pPr>
    </w:p>
    <w:p w:rsidR="00BB11C4" w:rsidRDefault="00C4651A" w:rsidP="00BB11C4">
      <w:pPr>
        <w:rPr>
          <w:b/>
          <w:sz w:val="28"/>
          <w:szCs w:val="28"/>
        </w:rPr>
      </w:pPr>
      <w:r w:rsidRPr="00C4651A">
        <w:rPr>
          <w:noProof/>
        </w:rPr>
        <w:pict>
          <v:rect id="Прямоугольник 20" o:spid="_x0000_s1031" style="position:absolute;margin-left:147.95pt;margin-top:1.85pt;width:186.9pt;height:53pt;z-index:251665408;visibility:visible;v-text-anchor:middle" strokecolor="#4f81bd" strokeweight="2pt">
            <v:textbox style="mso-next-textbox:#Прямоугольник 20">
              <w:txbxContent>
                <w:p w:rsidR="00DE66BA" w:rsidRDefault="00DE66BA" w:rsidP="00BB11C4">
                  <w:pPr>
                    <w:jc w:val="center"/>
                  </w:pPr>
                  <w:r>
                    <w:t>КДН и ЗП при администрации по Дмитровскому району</w:t>
                  </w:r>
                </w:p>
                <w:p w:rsidR="00DE66BA" w:rsidRDefault="00DE66BA" w:rsidP="00BB11C4">
                  <w:pPr>
                    <w:jc w:val="center"/>
                  </w:pPr>
                  <w:proofErr w:type="spellStart"/>
                  <w:r>
                    <w:t>Мураева</w:t>
                  </w:r>
                  <w:proofErr w:type="spellEnd"/>
                  <w:r>
                    <w:t xml:space="preserve"> В. Е.</w:t>
                  </w:r>
                </w:p>
                <w:p w:rsidR="00DE66BA" w:rsidRDefault="00DE66BA" w:rsidP="00BB11C4">
                  <w:pPr>
                    <w:jc w:val="center"/>
                  </w:pPr>
                </w:p>
              </w:txbxContent>
            </v:textbox>
          </v:rect>
        </w:pict>
      </w:r>
    </w:p>
    <w:p w:rsidR="00BB11C4" w:rsidRPr="00BB11C4" w:rsidRDefault="00BB11C4" w:rsidP="00BB11C4">
      <w:pPr>
        <w:ind w:firstLine="708"/>
        <w:rPr>
          <w:b/>
        </w:rPr>
      </w:pPr>
      <w:r w:rsidRPr="00BB11C4">
        <w:rPr>
          <w:b/>
        </w:rPr>
        <w:t>2.Пояснительная записка.</w:t>
      </w:r>
    </w:p>
    <w:p w:rsidR="00BB11C4" w:rsidRPr="00BB11C4" w:rsidRDefault="00BB11C4" w:rsidP="00BB11C4">
      <w:pPr>
        <w:jc w:val="center"/>
        <w:rPr>
          <w:b/>
          <w:i/>
        </w:rPr>
      </w:pPr>
    </w:p>
    <w:p w:rsidR="00BB11C4" w:rsidRPr="00BB11C4" w:rsidRDefault="00BB11C4" w:rsidP="00BB11C4">
      <w:pPr>
        <w:jc w:val="both"/>
      </w:pPr>
      <w:r w:rsidRPr="00BB11C4">
        <w:t xml:space="preserve">           Программа  по профилактике употребления наркотических средств и психотропных веществ </w:t>
      </w:r>
      <w:r w:rsidR="00420482">
        <w:t>«Я принимаю вызов!» составлена</w:t>
      </w:r>
      <w:r w:rsidRPr="00BB11C4">
        <w:t xml:space="preserve"> в соответствии с  учётом возрастных особенностей обучающихся</w:t>
      </w:r>
      <w:r w:rsidR="00420482">
        <w:t xml:space="preserve"> с особыми образовательными потребностями</w:t>
      </w:r>
      <w:r w:rsidRPr="00BB11C4">
        <w:t xml:space="preserve"> и соблюдением правил безопасности подачи  информации. </w:t>
      </w:r>
    </w:p>
    <w:p w:rsidR="00BB11C4" w:rsidRPr="00BB11C4" w:rsidRDefault="00BB11C4" w:rsidP="00BB11C4">
      <w:pPr>
        <w:jc w:val="both"/>
      </w:pPr>
      <w:r w:rsidRPr="00BB11C4">
        <w:t xml:space="preserve">            Проблема потребления наркотических средств и психоактивных веще</w:t>
      </w:r>
      <w:proofErr w:type="gramStart"/>
      <w:r w:rsidRPr="00BB11C4">
        <w:t>ств ср</w:t>
      </w:r>
      <w:proofErr w:type="gramEnd"/>
      <w:r w:rsidRPr="00BB11C4">
        <w:t>еди молодёжи в России находится в зоне особого внимания государства и общества. Приоритетным направлением деятельности в сфере сохранения и укрепления здоровья населения является забота о состоянии здоровья молодого поколения, поскольку именно от этой группы зависит общий уровень популяционного здоровья страны. В наибольшей степени здоровью подрастающего поколения угрожает аддитивное поведение – поведение, зависимое от потребления определённой группы психоактив</w:t>
      </w:r>
      <w:r>
        <w:t>ных веществ. Вовлечение подростков</w:t>
      </w:r>
      <w:r w:rsidRPr="00BB11C4">
        <w:t xml:space="preserve"> в употребление алкоголя, наркотиков и других психоактивных веществ выступает фактором риска развития неизлечимых, по сути, заболеваний – алкоголизма, наркомании, ВИЧ, туберкулёза, а также сопутствующих соматических заболеваний.</w:t>
      </w:r>
    </w:p>
    <w:p w:rsidR="00BB11C4" w:rsidRPr="00BB11C4" w:rsidRDefault="00BB11C4" w:rsidP="00BB11C4">
      <w:pPr>
        <w:jc w:val="both"/>
      </w:pPr>
      <w:r w:rsidRPr="00BB11C4">
        <w:t xml:space="preserve">            Подростковый возраст является исключительно важным для формирования социального здоровья личности, поскольку это время, когда человек уже способен и пытается делать самостоятельный выбор своих жизненных приоритетов. Социальное здоровье может проявляться как внешне, в межличностных отношениях человека (отношения в производственном и школьном коллективе, в семье, с друзьями и др.), так и на внутреннем уровне во </w:t>
      </w:r>
      <w:proofErr w:type="spellStart"/>
      <w:r w:rsidRPr="00BB11C4">
        <w:t>внутриличностных</w:t>
      </w:r>
      <w:proofErr w:type="spellEnd"/>
      <w:r w:rsidRPr="00BB11C4">
        <w:t xml:space="preserve"> отношениях (особенности мотивации и социализации личности, готовность к обучению, самоопределению, непрерывному образованию). </w:t>
      </w:r>
    </w:p>
    <w:p w:rsidR="00BB11C4" w:rsidRPr="00BB11C4" w:rsidRDefault="00BB11C4" w:rsidP="00BB11C4">
      <w:pPr>
        <w:jc w:val="both"/>
      </w:pPr>
      <w:r w:rsidRPr="00BB11C4">
        <w:t xml:space="preserve">              </w:t>
      </w:r>
      <w:proofErr w:type="spellStart"/>
      <w:r w:rsidRPr="00BB11C4">
        <w:t>Адаптированность</w:t>
      </w:r>
      <w:proofErr w:type="spellEnd"/>
      <w:r w:rsidRPr="00BB11C4">
        <w:t xml:space="preserve"> к социальной среде (эмоционально благополучные отношения подростка в семье, школьном коллективе со сверстниками), социальная направленность личности подростка (стремление занять определённое социально приемлемое место в обществе, коллективе), развитое самосознание (принятие себя, интерес и </w:t>
      </w:r>
      <w:proofErr w:type="spellStart"/>
      <w:r w:rsidRPr="00BB11C4">
        <w:t>мотивированность</w:t>
      </w:r>
      <w:proofErr w:type="spellEnd"/>
      <w:r w:rsidRPr="00BB11C4">
        <w:t xml:space="preserve">  к социально значимой деятельности и др.) выступают важными показателями социального здоровья подростков.</w:t>
      </w:r>
    </w:p>
    <w:p w:rsidR="00BB11C4" w:rsidRPr="00BB11C4" w:rsidRDefault="00BB11C4" w:rsidP="00BB11C4">
      <w:pPr>
        <w:jc w:val="both"/>
      </w:pPr>
      <w:r w:rsidRPr="00BB11C4">
        <w:t xml:space="preserve">          Программа «Я принимаю вызов!» имеет </w:t>
      </w:r>
      <w:proofErr w:type="spellStart"/>
      <w:r w:rsidRPr="00BB11C4">
        <w:t>аксиологический</w:t>
      </w:r>
      <w:proofErr w:type="spellEnd"/>
      <w:r w:rsidRPr="00BB11C4">
        <w:t xml:space="preserve"> (ценностный) и одновременно профилактический характер, направлена на трансформацию системы ценностей подростка из деструктивной области, связанной с рисками употребления ПАВ, в созидательное, творческое русло.</w:t>
      </w:r>
    </w:p>
    <w:p w:rsidR="00BB11C4" w:rsidRPr="00BB11C4" w:rsidRDefault="00BB11C4" w:rsidP="00BB11C4">
      <w:pPr>
        <w:jc w:val="both"/>
      </w:pPr>
      <w:r w:rsidRPr="00BB11C4">
        <w:t xml:space="preserve">          Программа направлена на профилактику употребления наркотических средств и психотропных веществ путём создания социально-педагогических условий развития личности подростков, содействия формированию негативного отношения к употреблению ПАВ, представлений о здоровом образе жизни и важнейших социальных навыках, способствующих успешной адаптации в современном обществе. Мероприятия программы сбалансировано дают представления о негативном влиянии потребления ПАВ, но они не направлены на создание устрашающих образов наркотического бытия. Основной акцент мероприятий программы направлен на формирование у подростков компетенций, позволяющих им выстраивать позитивную линию жизни, опираясь на способности видеть и находить яркую, интересную реальность собственной жизни вне наркотического пространства. Программа ориентирована также на формирование правовой культуры подростка, как одного из условий успешности социализации молодёжи.</w:t>
      </w:r>
    </w:p>
    <w:p w:rsidR="00BB11C4" w:rsidRPr="00BB11C4" w:rsidRDefault="00BB11C4" w:rsidP="00420482">
      <w:pPr>
        <w:jc w:val="both"/>
      </w:pPr>
      <w:r w:rsidRPr="00BB11C4">
        <w:t xml:space="preserve">            Поскольку ведущей деятельностью и важнейшей потребностью подросткового возраста является общение, в программе большое внимание уделяется формированию навыков коммуникативной компетентности как средства, с помощью которого формируются защищающие от употребления ПАВ установки и способы поведения.  </w:t>
      </w:r>
    </w:p>
    <w:p w:rsidR="00BB11C4" w:rsidRPr="00BB11C4" w:rsidRDefault="00BB11C4" w:rsidP="00BB11C4">
      <w:pPr>
        <w:jc w:val="both"/>
        <w:rPr>
          <w:b/>
        </w:rPr>
      </w:pPr>
      <w:r w:rsidRPr="00BB11C4">
        <w:rPr>
          <w:b/>
        </w:rPr>
        <w:t>Цель</w:t>
      </w:r>
      <w:r w:rsidRPr="00BB11C4">
        <w:t>:</w:t>
      </w:r>
      <w:r w:rsidRPr="00BB11C4">
        <w:rPr>
          <w:i/>
        </w:rPr>
        <w:t xml:space="preserve"> </w:t>
      </w:r>
      <w:r w:rsidRPr="00BB11C4">
        <w:t xml:space="preserve">формирование у обучающихся представлений о понятиях «здоровье», «здоровый образ жизни», «социальная ответственность»; ознакомление с причинами и последствиями употребления ПАВ; изучение социальных и правовых норм для понимания ответственности за нарушения законодательства в сфере незаконного оборота наркотических веществ. </w:t>
      </w:r>
    </w:p>
    <w:p w:rsidR="00BB11C4" w:rsidRPr="00BB11C4" w:rsidRDefault="00BB11C4" w:rsidP="00BB11C4">
      <w:pPr>
        <w:jc w:val="both"/>
      </w:pPr>
    </w:p>
    <w:p w:rsidR="00BB11C4" w:rsidRPr="00BB11C4" w:rsidRDefault="00BB11C4" w:rsidP="00BB11C4">
      <w:pPr>
        <w:rPr>
          <w:b/>
        </w:rPr>
      </w:pPr>
      <w:r w:rsidRPr="00BB11C4">
        <w:rPr>
          <w:b/>
        </w:rPr>
        <w:t>Задачи</w:t>
      </w:r>
      <w:r>
        <w:rPr>
          <w:b/>
        </w:rPr>
        <w:t>:</w:t>
      </w:r>
    </w:p>
    <w:p w:rsidR="00BB11C4" w:rsidRDefault="00BB11C4" w:rsidP="00BB11C4">
      <w:pPr>
        <w:pStyle w:val="a4"/>
        <w:numPr>
          <w:ilvl w:val="0"/>
          <w:numId w:val="1"/>
        </w:numPr>
        <w:spacing w:after="200" w:line="276" w:lineRule="auto"/>
        <w:jc w:val="both"/>
      </w:pPr>
      <w:r>
        <w:t>проведение целенаправленной работы по осуществлению комплексных мер по профилактике распространения наркомании, в том числе работы с родителями, направленной на формирование в семьях здоровье сберегающих условий здорового образа жизни, профилактику вредных привычек;</w:t>
      </w:r>
    </w:p>
    <w:p w:rsidR="00BB11C4" w:rsidRDefault="00BB11C4" w:rsidP="00BB11C4">
      <w:pPr>
        <w:pStyle w:val="a4"/>
        <w:numPr>
          <w:ilvl w:val="0"/>
          <w:numId w:val="1"/>
        </w:numPr>
        <w:spacing w:after="200" w:line="276" w:lineRule="auto"/>
        <w:jc w:val="both"/>
      </w:pPr>
      <w:r>
        <w:t>формирование у подрастающего поколения и молодежи позитивного отношения к жизни, психологического иммунитета к наркотикам, алкоголю, табаку, установок на ведение здорового образа жизни и улучшение их духовно-нравственной культуры;</w:t>
      </w:r>
    </w:p>
    <w:p w:rsidR="00BB11C4" w:rsidRPr="00BB11C4" w:rsidRDefault="00BB11C4" w:rsidP="00BB11C4">
      <w:pPr>
        <w:numPr>
          <w:ilvl w:val="0"/>
          <w:numId w:val="1"/>
        </w:numPr>
        <w:spacing w:after="200" w:line="276" w:lineRule="auto"/>
        <w:jc w:val="both"/>
      </w:pPr>
      <w:r>
        <w:t>с</w:t>
      </w:r>
      <w:r w:rsidRPr="00BB11C4">
        <w:t>оздание психологических условий, средовых характеристик, способствующих приобретению подростками нового положительного опыта межличностного и группового содержательного общения как фактора защиты личности от употребления ПАВ;</w:t>
      </w:r>
    </w:p>
    <w:p w:rsidR="00BB11C4" w:rsidRPr="00BB11C4" w:rsidRDefault="00BB11C4" w:rsidP="00BB11C4">
      <w:pPr>
        <w:numPr>
          <w:ilvl w:val="0"/>
          <w:numId w:val="1"/>
        </w:numPr>
        <w:spacing w:after="200" w:line="276" w:lineRule="auto"/>
        <w:jc w:val="both"/>
      </w:pPr>
      <w:r>
        <w:t>способность формирования</w:t>
      </w:r>
      <w:r w:rsidRPr="00BB11C4">
        <w:t xml:space="preserve"> здорового стиля жизни и отрицательно</w:t>
      </w:r>
      <w:r>
        <w:t>го отношения к употреблению ПАВ;</w:t>
      </w:r>
    </w:p>
    <w:p w:rsidR="00BB11C4" w:rsidRPr="00BB11C4" w:rsidRDefault="00BB11C4" w:rsidP="00BB11C4">
      <w:pPr>
        <w:numPr>
          <w:ilvl w:val="0"/>
          <w:numId w:val="1"/>
        </w:numPr>
        <w:spacing w:after="200" w:line="276" w:lineRule="auto"/>
        <w:jc w:val="both"/>
      </w:pPr>
      <w:r>
        <w:t>создание предпосылок</w:t>
      </w:r>
      <w:r w:rsidRPr="00BB11C4">
        <w:t xml:space="preserve"> для формирования готовности принимать осознанные разрешения в повседневных жизненных ситуациях, в том числе ситуациях, связанных с социальными рис</w:t>
      </w:r>
      <w:r>
        <w:t>ками, с риском употребления ПАВ;</w:t>
      </w:r>
    </w:p>
    <w:p w:rsidR="00BB11C4" w:rsidRPr="00BB11C4" w:rsidRDefault="00BB11C4" w:rsidP="00BB11C4">
      <w:pPr>
        <w:numPr>
          <w:ilvl w:val="0"/>
          <w:numId w:val="1"/>
        </w:numPr>
        <w:spacing w:after="200" w:line="276" w:lineRule="auto"/>
        <w:jc w:val="both"/>
      </w:pPr>
      <w:r>
        <w:t>с</w:t>
      </w:r>
      <w:r w:rsidRPr="00BB11C4">
        <w:t>пособствовать развитию критического отношения к информации, связанной с ПАВ, и предложениям их приобретения и употребления</w:t>
      </w:r>
      <w:r>
        <w:t>;</w:t>
      </w:r>
    </w:p>
    <w:p w:rsidR="00BB11C4" w:rsidRDefault="00BB11C4" w:rsidP="00BB11C4">
      <w:pPr>
        <w:numPr>
          <w:ilvl w:val="0"/>
          <w:numId w:val="1"/>
        </w:numPr>
        <w:spacing w:after="200" w:line="276" w:lineRule="auto"/>
        <w:jc w:val="both"/>
      </w:pPr>
      <w:r>
        <w:t>содействие</w:t>
      </w:r>
      <w:r w:rsidRPr="00BB11C4">
        <w:t xml:space="preserve"> развитию мотивации к социально одобряемой деятельности, исключающей употребление ПАВ.</w:t>
      </w:r>
    </w:p>
    <w:p w:rsidR="00820273" w:rsidRPr="00820273" w:rsidRDefault="00820273" w:rsidP="00820273">
      <w:pPr>
        <w:ind w:firstLine="708"/>
        <w:jc w:val="both"/>
        <w:rPr>
          <w:b/>
        </w:rPr>
      </w:pPr>
      <w:r w:rsidRPr="00820273">
        <w:rPr>
          <w:b/>
        </w:rPr>
        <w:t>Формы и методы работы:</w:t>
      </w:r>
    </w:p>
    <w:p w:rsidR="00820273" w:rsidRPr="00820273" w:rsidRDefault="00820273" w:rsidP="00820273">
      <w:pPr>
        <w:ind w:firstLine="708"/>
        <w:jc w:val="both"/>
        <w:rPr>
          <w:b/>
        </w:rPr>
      </w:pPr>
      <w:r w:rsidRPr="00820273">
        <w:rPr>
          <w:lang w:eastAsia="en-US"/>
        </w:rPr>
        <w:t>В процессе реализации программы  использую различные</w:t>
      </w:r>
    </w:p>
    <w:tbl>
      <w:tblPr>
        <w:tblW w:w="0" w:type="auto"/>
        <w:tblInd w:w="-10" w:type="dxa"/>
        <w:tblLayout w:type="fixed"/>
        <w:tblLook w:val="0000"/>
      </w:tblPr>
      <w:tblGrid>
        <w:gridCol w:w="4785"/>
        <w:gridCol w:w="4806"/>
      </w:tblGrid>
      <w:tr w:rsidR="00820273" w:rsidRPr="00820273" w:rsidTr="004068D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0273" w:rsidRPr="00820273" w:rsidRDefault="00820273" w:rsidP="004068DB">
            <w:pPr>
              <w:snapToGrid w:val="0"/>
              <w:spacing w:after="200" w:line="276" w:lineRule="auto"/>
              <w:rPr>
                <w:b/>
                <w:lang w:eastAsia="en-US"/>
              </w:rPr>
            </w:pPr>
            <w:r w:rsidRPr="00820273">
              <w:rPr>
                <w:lang w:eastAsia="en-US"/>
              </w:rPr>
              <w:t xml:space="preserve"> </w:t>
            </w:r>
            <w:r w:rsidRPr="00820273">
              <w:rPr>
                <w:b/>
                <w:lang w:eastAsia="en-US"/>
              </w:rPr>
              <w:t>Формы:</w:t>
            </w:r>
          </w:p>
          <w:p w:rsidR="00820273" w:rsidRPr="00820273" w:rsidRDefault="00820273" w:rsidP="004068DB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- групповая работа</w:t>
            </w:r>
          </w:p>
          <w:p w:rsidR="00820273" w:rsidRPr="00820273" w:rsidRDefault="00820273" w:rsidP="004068DB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- совместный поиск решения проблемы</w:t>
            </w:r>
          </w:p>
          <w:p w:rsidR="00820273" w:rsidRDefault="00820273" w:rsidP="004068DB">
            <w:pPr>
              <w:spacing w:after="200" w:line="276" w:lineRule="auto"/>
              <w:rPr>
                <w:lang w:eastAsia="en-US"/>
              </w:rPr>
            </w:pPr>
            <w:r w:rsidRPr="00820273">
              <w:rPr>
                <w:lang w:eastAsia="en-US"/>
              </w:rPr>
              <w:t>- практикум</w:t>
            </w:r>
          </w:p>
          <w:p w:rsidR="00820273" w:rsidRDefault="00820273" w:rsidP="004068DB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-информационный обмен</w:t>
            </w:r>
          </w:p>
          <w:p w:rsidR="00820273" w:rsidRDefault="00820273" w:rsidP="004068DB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-консультация</w:t>
            </w:r>
          </w:p>
          <w:p w:rsidR="00820273" w:rsidRPr="00820273" w:rsidRDefault="00820273" w:rsidP="004068DB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-работа мини-групп</w:t>
            </w:r>
          </w:p>
          <w:p w:rsidR="00820273" w:rsidRPr="00820273" w:rsidRDefault="00820273" w:rsidP="004068DB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0273" w:rsidRPr="00820273" w:rsidRDefault="00820273" w:rsidP="004068DB">
            <w:pPr>
              <w:snapToGrid w:val="0"/>
              <w:spacing w:after="200" w:line="276" w:lineRule="auto"/>
              <w:rPr>
                <w:lang w:eastAsia="en-US"/>
              </w:rPr>
            </w:pPr>
            <w:r w:rsidRPr="00820273">
              <w:rPr>
                <w:b/>
                <w:lang w:eastAsia="en-US"/>
              </w:rPr>
              <w:t>Методы</w:t>
            </w:r>
            <w:r w:rsidRPr="00820273">
              <w:rPr>
                <w:lang w:eastAsia="en-US"/>
              </w:rPr>
              <w:t xml:space="preserve">: 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-в</w:t>
            </w:r>
            <w:r w:rsidRPr="00820273">
              <w:t>овлечение в деятельность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-анкетирование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-с</w:t>
            </w:r>
            <w:r w:rsidRPr="00820273">
              <w:t>отрудничество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-д</w:t>
            </w:r>
            <w:r w:rsidRPr="00820273">
              <w:t>оверие</w:t>
            </w:r>
          </w:p>
          <w:p w:rsidR="00820273" w:rsidRDefault="00820273" w:rsidP="00820273">
            <w:pPr>
              <w:spacing w:after="200" w:line="276" w:lineRule="auto"/>
              <w:jc w:val="both"/>
            </w:pPr>
            <w:r>
              <w:t>-о</w:t>
            </w:r>
            <w:r w:rsidRPr="00820273">
              <w:t>ткрытый диалог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-с</w:t>
            </w:r>
            <w:r w:rsidRPr="00820273">
              <w:t>вобода выбора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-о</w:t>
            </w:r>
            <w:r w:rsidRPr="00820273">
              <w:t>бсуждение</w:t>
            </w:r>
          </w:p>
          <w:p w:rsidR="00820273" w:rsidRDefault="00820273" w:rsidP="00820273">
            <w:pPr>
              <w:spacing w:after="200" w:line="276" w:lineRule="auto"/>
              <w:jc w:val="both"/>
            </w:pPr>
            <w:r>
              <w:t>-у</w:t>
            </w:r>
            <w:r w:rsidRPr="00820273">
              <w:t>беждение</w:t>
            </w:r>
          </w:p>
          <w:p w:rsidR="00820273" w:rsidRDefault="00820273" w:rsidP="00820273">
            <w:pPr>
              <w:spacing w:after="200" w:line="276" w:lineRule="auto"/>
              <w:jc w:val="both"/>
            </w:pPr>
            <w:r>
              <w:t>-проблемные ситуации</w:t>
            </w:r>
          </w:p>
          <w:p w:rsidR="00820273" w:rsidRDefault="00820273" w:rsidP="00820273">
            <w:pPr>
              <w:spacing w:after="200" w:line="276" w:lineRule="auto"/>
              <w:jc w:val="both"/>
            </w:pPr>
            <w:r>
              <w:t>-игры и упражнения на сплочение</w:t>
            </w:r>
          </w:p>
          <w:p w:rsidR="00820273" w:rsidRPr="00820273" w:rsidRDefault="00820273" w:rsidP="00820273">
            <w:pPr>
              <w:spacing w:after="200" w:line="276" w:lineRule="auto"/>
              <w:jc w:val="both"/>
            </w:pPr>
            <w:r>
              <w:t>-выработка общего решения</w:t>
            </w:r>
          </w:p>
        </w:tc>
      </w:tr>
    </w:tbl>
    <w:p w:rsidR="00820273" w:rsidRPr="00820273" w:rsidRDefault="00820273" w:rsidP="00820273">
      <w:pPr>
        <w:spacing w:after="200" w:line="276" w:lineRule="auto"/>
        <w:ind w:firstLine="708"/>
        <w:jc w:val="both"/>
        <w:rPr>
          <w:color w:val="000000"/>
          <w:lang w:eastAsia="en-US"/>
        </w:rPr>
      </w:pPr>
      <w:r w:rsidRPr="00420482">
        <w:rPr>
          <w:b/>
          <w:color w:val="000000"/>
          <w:lang w:eastAsia="en-US"/>
        </w:rPr>
        <w:t>Возраст обучающихся</w:t>
      </w:r>
      <w:r w:rsidRPr="00820273">
        <w:rPr>
          <w:i/>
          <w:color w:val="000000"/>
          <w:lang w:eastAsia="en-US"/>
        </w:rPr>
        <w:t>:</w:t>
      </w:r>
      <w:r>
        <w:rPr>
          <w:color w:val="000000"/>
          <w:lang w:eastAsia="en-US"/>
        </w:rPr>
        <w:t>14</w:t>
      </w:r>
      <w:r w:rsidRPr="00820273">
        <w:rPr>
          <w:color w:val="000000"/>
          <w:lang w:eastAsia="en-US"/>
        </w:rPr>
        <w:t>-1</w:t>
      </w:r>
      <w:r>
        <w:rPr>
          <w:color w:val="000000"/>
          <w:lang w:eastAsia="en-US"/>
        </w:rPr>
        <w:t>6</w:t>
      </w:r>
      <w:r w:rsidRPr="00820273">
        <w:rPr>
          <w:color w:val="000000"/>
          <w:lang w:eastAsia="en-US"/>
        </w:rPr>
        <w:t xml:space="preserve"> лет. </w:t>
      </w:r>
    </w:p>
    <w:p w:rsidR="00820273" w:rsidRPr="00820273" w:rsidRDefault="00820273" w:rsidP="00820273">
      <w:pPr>
        <w:shd w:val="clear" w:color="auto" w:fill="FFFFFF"/>
        <w:ind w:firstLine="708"/>
        <w:jc w:val="both"/>
        <w:rPr>
          <w:b/>
          <w:color w:val="000000"/>
        </w:rPr>
      </w:pPr>
      <w:r w:rsidRPr="00820273">
        <w:rPr>
          <w:b/>
          <w:color w:val="000000"/>
        </w:rPr>
        <w:t>3. Учебный план.</w:t>
      </w:r>
    </w:p>
    <w:p w:rsidR="00820273" w:rsidRPr="00820273" w:rsidRDefault="00820273" w:rsidP="00820273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820273">
        <w:rPr>
          <w:rStyle w:val="c0"/>
          <w:color w:val="000000"/>
        </w:rPr>
        <w:t>Выполнение програ</w:t>
      </w:r>
      <w:r>
        <w:rPr>
          <w:rStyle w:val="c0"/>
          <w:color w:val="000000"/>
        </w:rPr>
        <w:t xml:space="preserve">ммы рассчитано на 2 </w:t>
      </w:r>
      <w:proofErr w:type="gramStart"/>
      <w:r>
        <w:rPr>
          <w:rStyle w:val="c0"/>
          <w:color w:val="000000"/>
        </w:rPr>
        <w:t>учебных</w:t>
      </w:r>
      <w:proofErr w:type="gramEnd"/>
      <w:r w:rsidRPr="00820273">
        <w:rPr>
          <w:rStyle w:val="c0"/>
          <w:color w:val="000000"/>
        </w:rPr>
        <w:t xml:space="preserve"> год</w:t>
      </w:r>
      <w:r>
        <w:rPr>
          <w:rStyle w:val="c0"/>
          <w:color w:val="000000"/>
        </w:rPr>
        <w:t>а</w:t>
      </w:r>
      <w:r w:rsidRPr="00820273">
        <w:rPr>
          <w:rStyle w:val="c0"/>
          <w:color w:val="000000"/>
        </w:rPr>
        <w:t>.</w:t>
      </w:r>
    </w:p>
    <w:p w:rsidR="00820273" w:rsidRPr="00820273" w:rsidRDefault="00820273" w:rsidP="00820273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  <w:r w:rsidRPr="00820273">
        <w:rPr>
          <w:rStyle w:val="c0"/>
          <w:color w:val="000000"/>
        </w:rPr>
        <w:t xml:space="preserve">Программа осуществляется на базе  КОУ ОО «Дмитровская общеобразовательная школа - интернат для </w:t>
      </w:r>
      <w:proofErr w:type="gramStart"/>
      <w:r w:rsidRPr="00820273">
        <w:rPr>
          <w:rStyle w:val="c0"/>
          <w:color w:val="000000"/>
        </w:rPr>
        <w:t>обучающихся</w:t>
      </w:r>
      <w:proofErr w:type="gramEnd"/>
      <w:r w:rsidRPr="00820273">
        <w:rPr>
          <w:rStyle w:val="c0"/>
          <w:color w:val="000000"/>
        </w:rPr>
        <w:t xml:space="preserve"> с ограниченными возможностями здоровья».</w:t>
      </w:r>
    </w:p>
    <w:p w:rsidR="00820273" w:rsidRPr="00820273" w:rsidRDefault="00820273" w:rsidP="00820273">
      <w:pPr>
        <w:shd w:val="clear" w:color="auto" w:fill="FFFFFF"/>
        <w:ind w:firstLine="708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00"/>
        <w:gridCol w:w="2125"/>
        <w:gridCol w:w="1683"/>
        <w:gridCol w:w="3363"/>
      </w:tblGrid>
      <w:tr w:rsidR="00820273" w:rsidRPr="00820273" w:rsidTr="00820273">
        <w:tc>
          <w:tcPr>
            <w:tcW w:w="2400" w:type="dxa"/>
          </w:tcPr>
          <w:p w:rsidR="00820273" w:rsidRPr="00820273" w:rsidRDefault="00820273" w:rsidP="004068DB">
            <w:pPr>
              <w:jc w:val="both"/>
              <w:rPr>
                <w:b/>
                <w:color w:val="000000"/>
              </w:rPr>
            </w:pPr>
            <w:r w:rsidRPr="00820273">
              <w:rPr>
                <w:b/>
                <w:color w:val="000000"/>
              </w:rPr>
              <w:t>Название программы</w:t>
            </w:r>
          </w:p>
        </w:tc>
        <w:tc>
          <w:tcPr>
            <w:tcW w:w="2125" w:type="dxa"/>
          </w:tcPr>
          <w:p w:rsidR="00820273" w:rsidRPr="00820273" w:rsidRDefault="00820273" w:rsidP="004068DB">
            <w:pPr>
              <w:jc w:val="both"/>
              <w:rPr>
                <w:b/>
                <w:color w:val="000000"/>
              </w:rPr>
            </w:pPr>
            <w:r w:rsidRPr="00820273">
              <w:rPr>
                <w:b/>
                <w:color w:val="000000"/>
              </w:rPr>
              <w:t>Количество часов в неделю</w:t>
            </w:r>
          </w:p>
        </w:tc>
        <w:tc>
          <w:tcPr>
            <w:tcW w:w="1683" w:type="dxa"/>
          </w:tcPr>
          <w:p w:rsidR="00820273" w:rsidRPr="00820273" w:rsidRDefault="00820273" w:rsidP="004068DB">
            <w:pPr>
              <w:jc w:val="both"/>
              <w:rPr>
                <w:b/>
                <w:color w:val="000000"/>
              </w:rPr>
            </w:pPr>
            <w:r w:rsidRPr="00820273">
              <w:rPr>
                <w:b/>
                <w:color w:val="000000"/>
              </w:rPr>
              <w:t xml:space="preserve">Количество </w:t>
            </w:r>
          </w:p>
          <w:p w:rsidR="00820273" w:rsidRPr="00820273" w:rsidRDefault="00820273" w:rsidP="004068DB">
            <w:pPr>
              <w:jc w:val="both"/>
              <w:rPr>
                <w:b/>
                <w:color w:val="000000"/>
              </w:rPr>
            </w:pPr>
            <w:r w:rsidRPr="00820273">
              <w:rPr>
                <w:b/>
                <w:color w:val="000000"/>
              </w:rPr>
              <w:t>часов в год</w:t>
            </w:r>
          </w:p>
        </w:tc>
        <w:tc>
          <w:tcPr>
            <w:tcW w:w="3363" w:type="dxa"/>
          </w:tcPr>
          <w:p w:rsidR="00820273" w:rsidRPr="00820273" w:rsidRDefault="00820273" w:rsidP="004068DB">
            <w:pPr>
              <w:jc w:val="both"/>
              <w:rPr>
                <w:b/>
                <w:color w:val="000000"/>
              </w:rPr>
            </w:pPr>
            <w:r w:rsidRPr="00820273">
              <w:rPr>
                <w:b/>
                <w:color w:val="000000"/>
              </w:rPr>
              <w:t>Формы контроля</w:t>
            </w:r>
          </w:p>
        </w:tc>
      </w:tr>
      <w:tr w:rsidR="00820273" w:rsidRPr="00820273" w:rsidTr="00820273">
        <w:tc>
          <w:tcPr>
            <w:tcW w:w="2400" w:type="dxa"/>
          </w:tcPr>
          <w:p w:rsidR="00820273" w:rsidRPr="00820273" w:rsidRDefault="00820273" w:rsidP="004068DB">
            <w:pPr>
              <w:jc w:val="center"/>
              <w:rPr>
                <w:b/>
                <w:color w:val="000000"/>
              </w:rPr>
            </w:pPr>
            <w:r w:rsidRPr="00820273">
              <w:rPr>
                <w:b/>
              </w:rPr>
              <w:t>«</w:t>
            </w:r>
            <w:r>
              <w:rPr>
                <w:lang w:eastAsia="zh-CN"/>
              </w:rPr>
              <w:t>Я принимаю вызов!</w:t>
            </w:r>
            <w:r w:rsidRPr="00820273">
              <w:t>»</w:t>
            </w:r>
          </w:p>
        </w:tc>
        <w:tc>
          <w:tcPr>
            <w:tcW w:w="2125" w:type="dxa"/>
          </w:tcPr>
          <w:p w:rsidR="00820273" w:rsidRPr="00820273" w:rsidRDefault="00820273" w:rsidP="004068DB">
            <w:pPr>
              <w:jc w:val="both"/>
              <w:rPr>
                <w:color w:val="000000"/>
              </w:rPr>
            </w:pPr>
            <w:r w:rsidRPr="00820273">
              <w:rPr>
                <w:color w:val="000000"/>
              </w:rPr>
              <w:t>1</w:t>
            </w:r>
          </w:p>
        </w:tc>
        <w:tc>
          <w:tcPr>
            <w:tcW w:w="1683" w:type="dxa"/>
          </w:tcPr>
          <w:p w:rsidR="00820273" w:rsidRPr="00820273" w:rsidRDefault="00820273" w:rsidP="004068DB">
            <w:pPr>
              <w:jc w:val="both"/>
              <w:rPr>
                <w:color w:val="000000"/>
              </w:rPr>
            </w:pPr>
            <w:r w:rsidRPr="00820273">
              <w:rPr>
                <w:color w:val="000000"/>
              </w:rPr>
              <w:t>34</w:t>
            </w:r>
          </w:p>
        </w:tc>
        <w:tc>
          <w:tcPr>
            <w:tcW w:w="3363" w:type="dxa"/>
          </w:tcPr>
          <w:p w:rsidR="00820273" w:rsidRPr="00820273" w:rsidRDefault="00820273" w:rsidP="004068DB">
            <w:pPr>
              <w:jc w:val="both"/>
              <w:rPr>
                <w:color w:val="000000"/>
              </w:rPr>
            </w:pPr>
            <w:r w:rsidRPr="00820273">
              <w:rPr>
                <w:color w:val="000000"/>
              </w:rPr>
              <w:t xml:space="preserve"> </w:t>
            </w:r>
            <w:r w:rsidRPr="00820273">
              <w:rPr>
                <w:color w:val="000000"/>
                <w:shd w:val="clear" w:color="auto" w:fill="FFFFFF"/>
                <w:lang w:eastAsia="en-US"/>
              </w:rPr>
              <w:t>внешний контроль</w:t>
            </w:r>
          </w:p>
          <w:p w:rsidR="00820273" w:rsidRPr="00820273" w:rsidRDefault="00820273" w:rsidP="004068DB">
            <w:pPr>
              <w:jc w:val="both"/>
              <w:rPr>
                <w:color w:val="000000"/>
              </w:rPr>
            </w:pPr>
          </w:p>
        </w:tc>
      </w:tr>
    </w:tbl>
    <w:p w:rsidR="00820273" w:rsidRDefault="00820273" w:rsidP="00820273">
      <w:pPr>
        <w:shd w:val="clear" w:color="auto" w:fill="FFFFFF"/>
        <w:ind w:firstLine="708"/>
        <w:rPr>
          <w:b/>
          <w:iCs/>
          <w:color w:val="000000"/>
        </w:rPr>
      </w:pPr>
    </w:p>
    <w:p w:rsidR="00820273" w:rsidRPr="00820273" w:rsidRDefault="00820273" w:rsidP="00820273">
      <w:pPr>
        <w:shd w:val="clear" w:color="auto" w:fill="FFFFFF"/>
        <w:ind w:firstLine="708"/>
        <w:rPr>
          <w:b/>
          <w:iCs/>
          <w:color w:val="000000"/>
        </w:rPr>
      </w:pPr>
      <w:r w:rsidRPr="00820273">
        <w:rPr>
          <w:b/>
          <w:iCs/>
          <w:color w:val="000000"/>
        </w:rPr>
        <w:t>4. Содержание программы, тематическое планирование.</w:t>
      </w:r>
    </w:p>
    <w:p w:rsidR="00820273" w:rsidRPr="00820273" w:rsidRDefault="00820273" w:rsidP="00820273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b/>
          <w:iCs/>
          <w:color w:val="000000"/>
        </w:rPr>
        <w:t xml:space="preserve"> </w:t>
      </w:r>
      <w:r w:rsidRPr="00820273">
        <w:rPr>
          <w:color w:val="000000"/>
        </w:rPr>
        <w:t>Профилактическая работа состоит из трех блоков.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b/>
          <w:bCs/>
          <w:color w:val="000000"/>
        </w:rPr>
        <w:t>1</w:t>
      </w:r>
      <w:r w:rsidRPr="00820273">
        <w:rPr>
          <w:b/>
          <w:bCs/>
          <w:i/>
          <w:color w:val="000000"/>
        </w:rPr>
        <w:t>. </w:t>
      </w:r>
      <w:r w:rsidRPr="00820273">
        <w:rPr>
          <w:b/>
          <w:bCs/>
          <w:color w:val="000000"/>
          <w:u w:val="single"/>
        </w:rPr>
        <w:t>Информационно-просветительский блок</w:t>
      </w:r>
      <w:r w:rsidRPr="00820273">
        <w:rPr>
          <w:color w:val="000000"/>
        </w:rPr>
        <w:t> проводится в образовательном учреждении и включает в себя работу с детьми, подростками и их родителями или другими значимыми лицами. Работа проводится в рамках развития социального партнерства привлечение медицинских работников, работников правоохранительных органов и др. заинтересованных людей. Распространение информационно-демонстрационного материала пропагандистского характера.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i/>
          <w:color w:val="000000"/>
        </w:rPr>
      </w:pPr>
      <w:r w:rsidRPr="00820273">
        <w:rPr>
          <w:b/>
          <w:bCs/>
          <w:color w:val="000000"/>
        </w:rPr>
        <w:t>2. </w:t>
      </w:r>
      <w:r w:rsidRPr="00820273">
        <w:rPr>
          <w:b/>
          <w:bCs/>
          <w:color w:val="000000"/>
          <w:u w:val="single"/>
        </w:rPr>
        <w:t>Практический блок</w:t>
      </w:r>
      <w:r w:rsidRPr="00820273">
        <w:rPr>
          <w:color w:val="000000"/>
        </w:rPr>
        <w:t>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Проведение мероприятий, в которых поощряется любое творческое самовыражение детей, подростков, педагогов и родителей: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тренинги, практические семинары,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 конференции,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диспуты и дискуссии,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игровые занятия,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деловые и ролевые игры,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спортивные соревнования,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 xml:space="preserve">- выпуск информационных листков и газет о здоровом образе жизни, плакатов, мини – книжек, 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проведение конференций и круглых столов, посвященных проблеме здорового образа жизни,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создание социальных проектов,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выставки творческого самовыражения: стихи, сочинения, рисунки, поделки,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использование аудиовизуальных материалов и наглядных пособий,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- индивидуальные консультации среди детей и подростков, педагогов и родителей.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b/>
          <w:color w:val="000000"/>
          <w:u w:val="single"/>
        </w:rPr>
        <w:t>3</w:t>
      </w:r>
      <w:r w:rsidRPr="00820273">
        <w:rPr>
          <w:b/>
          <w:i/>
          <w:color w:val="000000"/>
          <w:u w:val="single"/>
        </w:rPr>
        <w:t>.</w:t>
      </w:r>
      <w:r w:rsidRPr="00820273">
        <w:rPr>
          <w:b/>
          <w:color w:val="000000"/>
          <w:u w:val="single"/>
        </w:rPr>
        <w:t>Диагностический блок</w:t>
      </w:r>
      <w:r w:rsidRPr="00820273">
        <w:rPr>
          <w:color w:val="000000"/>
        </w:rPr>
        <w:t>.</w:t>
      </w:r>
      <w:r w:rsidRPr="00820273">
        <w:rPr>
          <w:i/>
          <w:color w:val="000000"/>
        </w:rPr>
        <w:t xml:space="preserve"> </w:t>
      </w:r>
      <w:r w:rsidRPr="00820273">
        <w:rPr>
          <w:color w:val="000000"/>
        </w:rPr>
        <w:t>Проведение мониторинга в школе. Основные методы работы на данном этапе: тестирование, анкетирование. Цель данного этапа – информационный контроль над динамикой процесса профилактики, а также выявление детей « группы риска».</w:t>
      </w:r>
    </w:p>
    <w:p w:rsidR="00DE66BA" w:rsidRDefault="00DE66BA" w:rsidP="00820273">
      <w:pPr>
        <w:shd w:val="clear" w:color="auto" w:fill="FFFFFF"/>
        <w:ind w:firstLine="568"/>
        <w:jc w:val="both"/>
        <w:rPr>
          <w:b/>
          <w:bCs/>
          <w:color w:val="000000"/>
        </w:rPr>
      </w:pPr>
    </w:p>
    <w:p w:rsidR="00DE66BA" w:rsidRDefault="00DE66BA" w:rsidP="00820273">
      <w:pPr>
        <w:shd w:val="clear" w:color="auto" w:fill="FFFFFF"/>
        <w:ind w:firstLine="568"/>
        <w:jc w:val="both"/>
        <w:rPr>
          <w:b/>
          <w:bCs/>
          <w:color w:val="000000"/>
        </w:rPr>
      </w:pP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b/>
          <w:bCs/>
          <w:color w:val="000000"/>
        </w:rPr>
        <w:t>Сотрудничество.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rFonts w:ascii="Arial" w:hAnsi="Arial" w:cs="Arial"/>
          <w:color w:val="000000"/>
        </w:rPr>
      </w:pPr>
      <w:r w:rsidRPr="00820273">
        <w:rPr>
          <w:color w:val="000000"/>
        </w:rPr>
        <w:t>Подростки подвергаются множеству влияний со стороны общества, и не все эти влияния позитивны. Для того чтобы программа была эффективной общество должно принимать и поддерживать их. Программа строится с таким расчетом, чтобы объединить семью, школу, общество в целом едином стремлении передать детям и подросткам навыки эффективных коммуникаций там, где они живут, учатся, работают.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color w:val="000000"/>
        </w:rPr>
      </w:pPr>
      <w:r w:rsidRPr="00820273">
        <w:rPr>
          <w:color w:val="000000"/>
        </w:rPr>
        <w:t>Любое отдельно взятое учреждение не в состоянии обеспечить полноценную профилактику упот</w:t>
      </w:r>
      <w:r>
        <w:rPr>
          <w:color w:val="000000"/>
        </w:rPr>
        <w:t>ребления ПАВ</w:t>
      </w:r>
      <w:r w:rsidRPr="00820273">
        <w:rPr>
          <w:color w:val="000000"/>
        </w:rPr>
        <w:t>. Поэтому для проведения программы существенны объединенные усилия и привлечение в образовательное учреждение специалистов в области профилактики, органов внутренних дел и здравоохранения, представителей общественных организаций.</w:t>
      </w:r>
    </w:p>
    <w:p w:rsidR="00820273" w:rsidRPr="00820273" w:rsidRDefault="00820273" w:rsidP="00820273">
      <w:pPr>
        <w:shd w:val="clear" w:color="auto" w:fill="FFFFFF"/>
        <w:ind w:firstLine="568"/>
        <w:jc w:val="both"/>
        <w:rPr>
          <w:color w:val="000000"/>
        </w:rPr>
      </w:pPr>
      <w:r w:rsidRPr="00820273">
        <w:rPr>
          <w:b/>
          <w:iCs/>
          <w:color w:val="000000"/>
        </w:rPr>
        <w:t>Содержание программы</w:t>
      </w:r>
      <w:r w:rsidR="004068DB">
        <w:rPr>
          <w:b/>
          <w:iCs/>
          <w:color w:val="000000"/>
        </w:rPr>
        <w:t xml:space="preserve"> </w:t>
      </w:r>
      <w:r w:rsidR="00420482">
        <w:rPr>
          <w:b/>
          <w:iCs/>
          <w:color w:val="000000"/>
        </w:rPr>
        <w:t>(</w:t>
      </w:r>
      <w:r w:rsidR="004068DB">
        <w:rPr>
          <w:b/>
          <w:iCs/>
          <w:color w:val="000000"/>
        </w:rPr>
        <w:t xml:space="preserve">1 год </w:t>
      </w:r>
      <w:proofErr w:type="spellStart"/>
      <w:r w:rsidR="004068DB">
        <w:rPr>
          <w:b/>
          <w:iCs/>
          <w:color w:val="000000"/>
        </w:rPr>
        <w:t>обчения</w:t>
      </w:r>
      <w:proofErr w:type="spellEnd"/>
      <w:r w:rsidR="00420482">
        <w:rPr>
          <w:b/>
          <w:iCs/>
          <w:color w:val="000000"/>
        </w:rPr>
        <w:t>)</w:t>
      </w:r>
    </w:p>
    <w:p w:rsidR="004068DB" w:rsidRDefault="004068DB" w:rsidP="00820273">
      <w:pPr>
        <w:spacing w:after="200" w:line="276" w:lineRule="auto"/>
        <w:jc w:val="both"/>
        <w:rPr>
          <w:b/>
          <w:bCs/>
        </w:rPr>
      </w:pPr>
      <w:r>
        <w:rPr>
          <w:b/>
          <w:bCs/>
        </w:rPr>
        <w:t xml:space="preserve">Раздел </w:t>
      </w:r>
      <w:r w:rsidR="00820273">
        <w:rPr>
          <w:b/>
          <w:bCs/>
        </w:rPr>
        <w:t xml:space="preserve">1. </w:t>
      </w:r>
      <w:r w:rsidR="00820273" w:rsidRPr="00820273">
        <w:rPr>
          <w:b/>
          <w:bCs/>
        </w:rPr>
        <w:t>Навыки эффективного общения как фактор предупреждения вовлечения в употребление ПАВ. Первичная диагностика.</w:t>
      </w:r>
    </w:p>
    <w:p w:rsidR="004068DB" w:rsidRDefault="004068DB" w:rsidP="00820273">
      <w:pPr>
        <w:spacing w:after="200" w:line="276" w:lineRule="auto"/>
        <w:jc w:val="both"/>
      </w:pPr>
      <w:r>
        <w:t xml:space="preserve"> Введение, первичная диагностика. Навыки эффективного общения как фактор предупреждения вовлечения в употребление ПАВ. Техники общения. Коммуникативная рефлексия. </w:t>
      </w:r>
      <w:proofErr w:type="spellStart"/>
      <w:r>
        <w:t>Эмпатия</w:t>
      </w:r>
      <w:proofErr w:type="spellEnd"/>
      <w:r>
        <w:t xml:space="preserve">. Технологии вербального и не вербального общения. Технологии группового взаимодействия, сотрудничество.  </w:t>
      </w:r>
    </w:p>
    <w:p w:rsidR="004068DB" w:rsidRDefault="004068DB" w:rsidP="00820273">
      <w:pPr>
        <w:spacing w:after="200" w:line="276" w:lineRule="auto"/>
        <w:jc w:val="both"/>
        <w:rPr>
          <w:b/>
          <w:bCs/>
        </w:rPr>
      </w:pPr>
      <w:r w:rsidRPr="004068DB">
        <w:rPr>
          <w:b/>
        </w:rPr>
        <w:t>Раздел 2.</w:t>
      </w:r>
      <w:r>
        <w:t xml:space="preserve"> </w:t>
      </w:r>
      <w:r w:rsidRPr="00820273">
        <w:rPr>
          <w:b/>
          <w:bCs/>
        </w:rPr>
        <w:t xml:space="preserve">Навыки </w:t>
      </w:r>
      <w:proofErr w:type="spellStart"/>
      <w:r w:rsidRPr="00820273">
        <w:rPr>
          <w:b/>
          <w:bCs/>
        </w:rPr>
        <w:t>отреагирования</w:t>
      </w:r>
      <w:proofErr w:type="spellEnd"/>
      <w:r w:rsidRPr="00820273">
        <w:rPr>
          <w:b/>
          <w:bCs/>
        </w:rPr>
        <w:t xml:space="preserve"> негативных эмоциональных состояний в условиях группового взаимодействия. Профилактика агрессивных проявлений.</w:t>
      </w:r>
    </w:p>
    <w:p w:rsidR="004068DB" w:rsidRDefault="004068DB" w:rsidP="00820273">
      <w:pPr>
        <w:spacing w:after="200" w:line="276" w:lineRule="auto"/>
        <w:jc w:val="both"/>
      </w:pPr>
      <w:r>
        <w:t xml:space="preserve"> Способы работы с агрессией, гневом. </w:t>
      </w:r>
      <w:proofErr w:type="spellStart"/>
      <w:r>
        <w:t>Эмпатия</w:t>
      </w:r>
      <w:proofErr w:type="spellEnd"/>
      <w:r>
        <w:t xml:space="preserve">, как осознанное понимание и сопереживание чувствами других. Основы </w:t>
      </w:r>
      <w:proofErr w:type="spellStart"/>
      <w:r>
        <w:t>саморегуляции</w:t>
      </w:r>
      <w:proofErr w:type="spellEnd"/>
      <w:r>
        <w:t xml:space="preserve"> и аутотренинга. Способы улучшения настроения без применения ПАВ.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>Раздел 3</w:t>
      </w:r>
      <w:r>
        <w:t>.</w:t>
      </w:r>
      <w:r w:rsidRPr="004068DB">
        <w:rPr>
          <w:b/>
        </w:rPr>
        <w:t>Профилактика конфликтов как фактора, провоцирующего начало употребления ПАВ. Продуктивное поведение в конфликте.</w:t>
      </w:r>
      <w:r>
        <w:t xml:space="preserve"> </w:t>
      </w:r>
    </w:p>
    <w:p w:rsidR="004068DB" w:rsidRDefault="004068DB" w:rsidP="00820273">
      <w:pPr>
        <w:spacing w:after="200" w:line="276" w:lineRule="auto"/>
        <w:jc w:val="both"/>
      </w:pPr>
      <w:r>
        <w:t xml:space="preserve">Поведение в конфликте. Способы разрешения конфликтов. Техники, способствующие взаимопониманию. </w:t>
      </w:r>
    </w:p>
    <w:p w:rsidR="004068DB" w:rsidRDefault="004068DB" w:rsidP="00820273">
      <w:pPr>
        <w:spacing w:after="200" w:line="276" w:lineRule="auto"/>
        <w:jc w:val="both"/>
        <w:rPr>
          <w:b/>
        </w:rPr>
      </w:pPr>
      <w:r w:rsidRPr="004068DB">
        <w:rPr>
          <w:b/>
        </w:rPr>
        <w:t xml:space="preserve">Раздел 4. Формирование критического мышления, потребности в саморазвитии, самореализации, ответственности за принятие решений как личностных факторов защиты от употребления ПАВ. </w:t>
      </w:r>
    </w:p>
    <w:p w:rsidR="004068DB" w:rsidRDefault="004068DB" w:rsidP="00820273">
      <w:pPr>
        <w:spacing w:after="200" w:line="276" w:lineRule="auto"/>
        <w:jc w:val="both"/>
      </w:pPr>
      <w:r>
        <w:t xml:space="preserve">Саморазвитие. Самореализация. Мотивация достижения успеха. Свобода и ответственность. Умение делать выбор, самоопределение и принятие ответственных решений.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 xml:space="preserve">Раздел 5. </w:t>
      </w:r>
      <w:proofErr w:type="spellStart"/>
      <w:r w:rsidRPr="004068DB">
        <w:rPr>
          <w:b/>
        </w:rPr>
        <w:t>Стрессоустойчивость</w:t>
      </w:r>
      <w:proofErr w:type="spellEnd"/>
      <w:r w:rsidRPr="004068DB">
        <w:rPr>
          <w:b/>
        </w:rPr>
        <w:t xml:space="preserve"> и навыки безопасного поведения в ситуации социального риска, связанного с ПАВ.</w:t>
      </w:r>
      <w:r>
        <w:t xml:space="preserve"> </w:t>
      </w:r>
    </w:p>
    <w:p w:rsidR="004068DB" w:rsidRDefault="004068DB" w:rsidP="00820273">
      <w:pPr>
        <w:spacing w:after="200" w:line="276" w:lineRule="auto"/>
        <w:jc w:val="both"/>
      </w:pPr>
      <w:r>
        <w:t xml:space="preserve">Стрессы в школьной жизни. Понятия и представления о безопасном поведении и социальных рисках, связанных с ПАВ. Риски и безопасное поведение в информационно – коммуникативной сети Интернет. </w:t>
      </w:r>
    </w:p>
    <w:p w:rsidR="004068DB" w:rsidRDefault="004068DB" w:rsidP="00820273">
      <w:pPr>
        <w:spacing w:after="200" w:line="276" w:lineRule="auto"/>
        <w:jc w:val="both"/>
        <w:rPr>
          <w:b/>
        </w:rPr>
      </w:pPr>
      <w:r w:rsidRPr="004068DB">
        <w:rPr>
          <w:b/>
        </w:rPr>
        <w:t>Раздел 6.Формирование устойчивого негативного отношения к употреблению ПАВ в гетерогенной группе (все участники независимо от наличия либо отсутствия имеющегося опыта употребления ПАВ) Социальные риски.</w:t>
      </w:r>
    </w:p>
    <w:p w:rsidR="004068DB" w:rsidRDefault="004068DB" w:rsidP="00820273">
      <w:pPr>
        <w:spacing w:after="200" w:line="276" w:lineRule="auto"/>
        <w:jc w:val="both"/>
      </w:pPr>
      <w:r>
        <w:t xml:space="preserve"> Причины употребления ПАВ. Истинные или ложные представления о ПАВ. Навыки принятия ответственного решения. Понятия и представления о безопасном поведении и социальных риска, причинах начала употребления ПАВ. Истинные принятия ответственного решения.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>Раздел 7. Пропаганда здорового образа жизни и социальное проектирование в сфере профилактики немедицинского употребления ПАВ.</w:t>
      </w:r>
      <w:r>
        <w:t xml:space="preserve"> </w:t>
      </w:r>
    </w:p>
    <w:p w:rsidR="004068DB" w:rsidRDefault="004068DB" w:rsidP="00820273">
      <w:pPr>
        <w:spacing w:after="200" w:line="276" w:lineRule="auto"/>
        <w:jc w:val="both"/>
      </w:pPr>
      <w:r>
        <w:t xml:space="preserve">Ценностное отношение к здоровью. Рефлексивное общение.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 xml:space="preserve">Раздел 8. Проектирование будущего. Закрепление навыков </w:t>
      </w:r>
      <w:proofErr w:type="spellStart"/>
      <w:r w:rsidRPr="004068DB">
        <w:rPr>
          <w:b/>
        </w:rPr>
        <w:t>целеполагания</w:t>
      </w:r>
      <w:proofErr w:type="spellEnd"/>
      <w:r w:rsidRPr="004068DB">
        <w:rPr>
          <w:b/>
        </w:rPr>
        <w:t xml:space="preserve"> и поиск ресурсов для достижения цели.</w:t>
      </w:r>
      <w:r>
        <w:t xml:space="preserve"> </w:t>
      </w:r>
      <w:r w:rsidRPr="00820273">
        <w:rPr>
          <w:b/>
          <w:bCs/>
        </w:rPr>
        <w:t>Заключительная диагностика.</w:t>
      </w:r>
    </w:p>
    <w:p w:rsidR="004068DB" w:rsidRPr="004068DB" w:rsidRDefault="004068DB" w:rsidP="00820273">
      <w:pPr>
        <w:spacing w:after="200" w:line="276" w:lineRule="auto"/>
        <w:jc w:val="both"/>
        <w:rPr>
          <w:b/>
          <w:bCs/>
        </w:rPr>
      </w:pPr>
      <w:r>
        <w:t xml:space="preserve">Представление о будущем, способности к построению жизненных планов во временной перспективе и прогнозированию как способу предвидения будущих событий и развития процесса. </w:t>
      </w:r>
    </w:p>
    <w:p w:rsidR="00820273" w:rsidRPr="00820273" w:rsidRDefault="00820273" w:rsidP="00820273">
      <w:pPr>
        <w:jc w:val="center"/>
        <w:rPr>
          <w:b/>
        </w:rPr>
      </w:pPr>
      <w:r w:rsidRPr="00820273">
        <w:rPr>
          <w:b/>
        </w:rPr>
        <w:t>Тематическое планирование</w:t>
      </w:r>
    </w:p>
    <w:tbl>
      <w:tblPr>
        <w:tblStyle w:val="a7"/>
        <w:tblW w:w="10207" w:type="dxa"/>
        <w:tblInd w:w="-318" w:type="dxa"/>
        <w:tblLayout w:type="fixed"/>
        <w:tblLook w:val="04A0"/>
      </w:tblPr>
      <w:tblGrid>
        <w:gridCol w:w="701"/>
        <w:gridCol w:w="228"/>
        <w:gridCol w:w="635"/>
        <w:gridCol w:w="2132"/>
        <w:gridCol w:w="1993"/>
        <w:gridCol w:w="943"/>
        <w:gridCol w:w="31"/>
        <w:gridCol w:w="1701"/>
        <w:gridCol w:w="1843"/>
      </w:tblGrid>
      <w:tr w:rsidR="00820273" w:rsidRPr="007216D1" w:rsidTr="00820273">
        <w:trPr>
          <w:trHeight w:val="465"/>
        </w:trPr>
        <w:tc>
          <w:tcPr>
            <w:tcW w:w="701" w:type="dxa"/>
            <w:vMerge w:val="restart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20273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20273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820273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88" w:type="dxa"/>
            <w:gridSpan w:val="4"/>
            <w:vMerge w:val="restart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943" w:type="dxa"/>
            <w:vMerge w:val="restart"/>
            <w:hideMark/>
          </w:tcPr>
          <w:p w:rsidR="00820273" w:rsidRPr="00820273" w:rsidRDefault="00820273" w:rsidP="004068DB">
            <w:pPr>
              <w:spacing w:before="274" w:after="100" w:afterAutospacing="1"/>
              <w:jc w:val="center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3575" w:type="dxa"/>
            <w:gridSpan w:val="3"/>
            <w:hideMark/>
          </w:tcPr>
          <w:p w:rsidR="00820273" w:rsidRPr="00820273" w:rsidRDefault="00820273" w:rsidP="00820273">
            <w:pPr>
              <w:spacing w:before="274" w:after="100" w:afterAutospacing="1"/>
              <w:jc w:val="center"/>
              <w:rPr>
                <w:b/>
                <w:sz w:val="24"/>
                <w:szCs w:val="24"/>
              </w:rPr>
            </w:pPr>
            <w:r w:rsidRPr="00820273">
              <w:rPr>
                <w:b/>
                <w:sz w:val="24"/>
                <w:szCs w:val="24"/>
              </w:rPr>
              <w:t>Занятия</w:t>
            </w:r>
          </w:p>
        </w:tc>
      </w:tr>
      <w:tr w:rsidR="00820273" w:rsidRPr="007216D1" w:rsidTr="00820273">
        <w:trPr>
          <w:trHeight w:val="345"/>
        </w:trPr>
        <w:tc>
          <w:tcPr>
            <w:tcW w:w="701" w:type="dxa"/>
            <w:vMerge/>
            <w:hideMark/>
          </w:tcPr>
          <w:p w:rsidR="00820273" w:rsidRPr="00820273" w:rsidRDefault="00820273" w:rsidP="004068DB">
            <w:pPr>
              <w:spacing w:before="274" w:after="100" w:afterAutospacing="1"/>
            </w:pPr>
          </w:p>
        </w:tc>
        <w:tc>
          <w:tcPr>
            <w:tcW w:w="4988" w:type="dxa"/>
            <w:gridSpan w:val="4"/>
            <w:vMerge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b/>
                <w:bCs/>
              </w:rPr>
            </w:pPr>
          </w:p>
        </w:tc>
        <w:tc>
          <w:tcPr>
            <w:tcW w:w="943" w:type="dxa"/>
            <w:vMerge/>
            <w:hideMark/>
          </w:tcPr>
          <w:p w:rsidR="00820273" w:rsidRPr="00820273" w:rsidRDefault="00820273" w:rsidP="004068DB">
            <w:pPr>
              <w:spacing w:before="274" w:after="100" w:afterAutospacing="1"/>
              <w:jc w:val="center"/>
              <w:rPr>
                <w:b/>
                <w:bCs/>
              </w:rPr>
            </w:pPr>
          </w:p>
        </w:tc>
        <w:tc>
          <w:tcPr>
            <w:tcW w:w="1732" w:type="dxa"/>
            <w:gridSpan w:val="2"/>
            <w:hideMark/>
          </w:tcPr>
          <w:p w:rsidR="00820273" w:rsidRPr="00820273" w:rsidRDefault="00820273" w:rsidP="00820273">
            <w:pPr>
              <w:spacing w:before="274" w:after="100" w:afterAutospacing="1"/>
              <w:jc w:val="center"/>
              <w:rPr>
                <w:b/>
              </w:rPr>
            </w:pPr>
            <w:r w:rsidRPr="00820273">
              <w:rPr>
                <w:b/>
              </w:rPr>
              <w:t>теоретические</w:t>
            </w:r>
          </w:p>
        </w:tc>
        <w:tc>
          <w:tcPr>
            <w:tcW w:w="1843" w:type="dxa"/>
          </w:tcPr>
          <w:p w:rsidR="00820273" w:rsidRPr="00820273" w:rsidRDefault="00820273" w:rsidP="00820273">
            <w:pPr>
              <w:spacing w:before="274" w:after="100" w:afterAutospacing="1"/>
              <w:jc w:val="center"/>
              <w:rPr>
                <w:b/>
              </w:rPr>
            </w:pPr>
            <w:r w:rsidRPr="00820273">
              <w:rPr>
                <w:b/>
              </w:rPr>
              <w:t>практические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Навыки эффективного общения как фактор предупреждения вовлечения в употребление ПАВ. Первичная диагностика.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 xml:space="preserve">Навыки </w:t>
            </w:r>
            <w:proofErr w:type="spellStart"/>
            <w:r w:rsidRPr="00820273">
              <w:rPr>
                <w:b/>
                <w:bCs/>
                <w:sz w:val="24"/>
                <w:szCs w:val="24"/>
              </w:rPr>
              <w:t>отреагирования</w:t>
            </w:r>
            <w:proofErr w:type="spellEnd"/>
            <w:r w:rsidRPr="00820273">
              <w:rPr>
                <w:b/>
                <w:bCs/>
                <w:sz w:val="24"/>
                <w:szCs w:val="24"/>
              </w:rPr>
              <w:t xml:space="preserve"> негативных эмоциональных состояний в условиях группового взаимодействия. Профилактика агрессивных проявлений.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2.1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Интерактивная беседа «Эмоции и чувства.</w:t>
            </w:r>
            <w:r w:rsidRPr="00820273">
              <w:rPr>
                <w:b/>
                <w:bCs/>
                <w:sz w:val="24"/>
                <w:szCs w:val="24"/>
              </w:rPr>
              <w:t xml:space="preserve"> </w:t>
            </w:r>
            <w:r w:rsidRPr="00820273">
              <w:rPr>
                <w:sz w:val="24"/>
                <w:szCs w:val="24"/>
              </w:rPr>
              <w:t>Как распознавать эмоциональные состояния других людей на основе наблюдения за внешними проявлениями эмоций (мимика, пантомимика, голос и т.д.)».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2.2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 xml:space="preserve">Практикум (тренинг) «Технологии </w:t>
            </w:r>
            <w:proofErr w:type="spellStart"/>
            <w:r w:rsidRPr="00820273">
              <w:rPr>
                <w:sz w:val="24"/>
                <w:szCs w:val="24"/>
              </w:rPr>
              <w:t>отреагирования</w:t>
            </w:r>
            <w:proofErr w:type="spellEnd"/>
            <w:r w:rsidRPr="00820273">
              <w:rPr>
                <w:sz w:val="24"/>
                <w:szCs w:val="24"/>
              </w:rPr>
              <w:t xml:space="preserve"> и </w:t>
            </w:r>
            <w:proofErr w:type="spellStart"/>
            <w:r w:rsidRPr="00820273">
              <w:rPr>
                <w:sz w:val="24"/>
                <w:szCs w:val="24"/>
              </w:rPr>
              <w:t>саморегуляции</w:t>
            </w:r>
            <w:proofErr w:type="spellEnd"/>
            <w:r w:rsidRPr="00820273">
              <w:rPr>
                <w:sz w:val="24"/>
                <w:szCs w:val="24"/>
              </w:rPr>
              <w:t xml:space="preserve"> негативных эмоциональных состояний».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Профилактика конфликтов как фактора, провоцирующего начало употребления ПАВ. Продуктивное поведение в конфликте.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2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3.1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Интерактивная беседа «Эффективное общение и конфликты».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3.2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Ролевая игра «Влияние сверстников: способы отстаивания собственной позиции».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3.3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«Технологии сотрудничества и позитивного мышления как профилактика конфликтов».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Формирование критического мышления, потребности в саморазвитии, самореализации, ответственности за принятие решений как личностных факторов защиты от употребления ПАВ.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4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4.1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Рефлексивная беседа «Образ Я и мои жизненные цели»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4.2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«Нравственные ценности и цели человека. Внешние воздействия, которые влияют на принятие решений».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4.3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Ролевая игра «Неудачники и победители»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4.4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Диспут «Здоровый образ жизни: я вчера, я сегодня, я в будущем».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4.5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Рефлексивная беседа «Свобода и ответственность. Выбор и принятие ответственных решений»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4.6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Создание и презентация творческих работ, организация выставки «Мой выбор: здоровье и успешное будущее»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proofErr w:type="spellStart"/>
            <w:r w:rsidRPr="00820273">
              <w:rPr>
                <w:b/>
                <w:bCs/>
                <w:sz w:val="24"/>
                <w:szCs w:val="24"/>
              </w:rPr>
              <w:t>Стрессоустойчивость</w:t>
            </w:r>
            <w:proofErr w:type="spellEnd"/>
            <w:r w:rsidRPr="00820273">
              <w:rPr>
                <w:b/>
                <w:bCs/>
                <w:sz w:val="24"/>
                <w:szCs w:val="24"/>
              </w:rPr>
              <w:t xml:space="preserve"> и навыки безопасного поведения в ситуации социального риска, связанного с ПАВ.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5.1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Рефлексивная беседа «Безопасность и социальные риски, связанные с ПАВ»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5.2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 xml:space="preserve">Практикум (тренинг) «Развитие </w:t>
            </w:r>
            <w:proofErr w:type="spellStart"/>
            <w:r w:rsidRPr="00820273">
              <w:rPr>
                <w:sz w:val="24"/>
                <w:szCs w:val="24"/>
              </w:rPr>
              <w:t>стрессоустойчивости</w:t>
            </w:r>
            <w:proofErr w:type="spellEnd"/>
            <w:r w:rsidRPr="00820273">
              <w:rPr>
                <w:sz w:val="24"/>
                <w:szCs w:val="24"/>
              </w:rPr>
              <w:t xml:space="preserve"> и </w:t>
            </w:r>
            <w:proofErr w:type="spellStart"/>
            <w:r w:rsidRPr="00820273">
              <w:rPr>
                <w:sz w:val="24"/>
                <w:szCs w:val="24"/>
              </w:rPr>
              <w:t>совладающего</w:t>
            </w:r>
            <w:proofErr w:type="spellEnd"/>
            <w:r w:rsidRPr="00820273">
              <w:rPr>
                <w:sz w:val="24"/>
                <w:szCs w:val="24"/>
              </w:rPr>
              <w:t xml:space="preserve"> с трудностями поведения (</w:t>
            </w:r>
            <w:proofErr w:type="spellStart"/>
            <w:r w:rsidRPr="00820273">
              <w:rPr>
                <w:sz w:val="24"/>
                <w:szCs w:val="24"/>
              </w:rPr>
              <w:t>копинг-стратегий</w:t>
            </w:r>
            <w:proofErr w:type="spellEnd"/>
            <w:r w:rsidRPr="00820273">
              <w:rPr>
                <w:sz w:val="24"/>
                <w:szCs w:val="24"/>
              </w:rPr>
              <w:t>)»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5.3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Игровой практикум (тренинг) «Как совладать со стрессом?»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5.4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«Навыки уверенного поведения».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5.5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Интерактивная беседа «Реклама табака и алкоголя как метод воздействия на принятие решения и поведение человека».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5.6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Интерактивная беседа. «Информационно-коммуникативная сеть Интернет как поле возможностей и сфера рисков».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Формирование устойчивого негативного отношения к употреблению ПАВ в гетерогенной группе (все участники независимо от наличия либо отсутствия имеющегося опыта употребления ПАВ).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5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6.1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Рефлексивная беседа «Здоровье как важнейшая социальная ценность. Как противостоять разрушительным для здоровья формам поведения».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0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6.2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Ситуационная игра «Аргументы отказа от пробы ПАВ»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6.3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«Мой здоровый образ жизни»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6.4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Ролевые игры или пьесы о проблемных ситуациях, связанных с ПАВ.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6.5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с элементами деловой игры «Административная и уголовная ответственность в сфере употребления и распространения ПАВ и незаконного оборота наркотиков»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6.6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Создание выставки коллективных творческих работ (группа делится на 3-4 подгруппы) «Я принимаю вызов: ПАВ как риск для здоровья и успеха».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Пропаганда здорового образа жизни и социальное проектирование в сфере профилактики немедицинского употребления ПАВ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6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7.1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Диспут «Здоровье человека как ценность и как сфера личной ответственности»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7.2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с элементами подготовки к добровольчеству в сфере пропаганды ЗОЖ «Здоровый образ жизни – для меня!»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7.3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 xml:space="preserve">Социальное проектирование. Разработка и реализация проектов по пропаганде ЗОЖ и негативному отношению к немедицинскому употреблению ПАВ. 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2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7.4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Выставка и представление (презентация) проектов по пропаганде ЗОЖ и формированию негативного отношения к немедицинскому употреблению ПАВ.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2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8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 xml:space="preserve">Проектирование будущего. Закрепление навыков </w:t>
            </w:r>
            <w:proofErr w:type="spellStart"/>
            <w:r w:rsidRPr="00820273">
              <w:rPr>
                <w:b/>
                <w:bCs/>
                <w:sz w:val="24"/>
                <w:szCs w:val="24"/>
              </w:rPr>
              <w:t>целеполагания</w:t>
            </w:r>
            <w:proofErr w:type="spellEnd"/>
            <w:r w:rsidRPr="00820273">
              <w:rPr>
                <w:b/>
                <w:bCs/>
                <w:sz w:val="24"/>
                <w:szCs w:val="24"/>
              </w:rPr>
              <w:t xml:space="preserve"> и </w:t>
            </w:r>
            <w:r w:rsidR="004068DB">
              <w:rPr>
                <w:b/>
                <w:bCs/>
                <w:sz w:val="24"/>
                <w:szCs w:val="24"/>
              </w:rPr>
              <w:t>поиска ресурсов для достижения ц</w:t>
            </w:r>
            <w:r w:rsidRPr="00820273">
              <w:rPr>
                <w:b/>
                <w:bCs/>
                <w:sz w:val="24"/>
                <w:szCs w:val="24"/>
              </w:rPr>
              <w:t>ели. Заключительная диагностика.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3</w:t>
            </w:r>
          </w:p>
        </w:tc>
      </w:tr>
      <w:tr w:rsidR="00820273" w:rsidRPr="007216D1" w:rsidTr="00820273">
        <w:tc>
          <w:tcPr>
            <w:tcW w:w="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8.1</w:t>
            </w:r>
          </w:p>
        </w:tc>
        <w:tc>
          <w:tcPr>
            <w:tcW w:w="4988" w:type="dxa"/>
            <w:gridSpan w:val="4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Практикум (тренинг) «Проектирование планов жизненной самореализации после окончания занятий по программе. Заключительная диагностика.</w:t>
            </w:r>
          </w:p>
        </w:tc>
        <w:tc>
          <w:tcPr>
            <w:tcW w:w="943" w:type="dxa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32" w:type="dxa"/>
            <w:gridSpan w:val="2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2</w:t>
            </w:r>
          </w:p>
        </w:tc>
      </w:tr>
      <w:tr w:rsidR="00820273" w:rsidRPr="00820273" w:rsidTr="00820273">
        <w:trPr>
          <w:gridAfter w:val="5"/>
          <w:wAfter w:w="6511" w:type="dxa"/>
        </w:trPr>
        <w:tc>
          <w:tcPr>
            <w:tcW w:w="1564" w:type="dxa"/>
            <w:gridSpan w:val="3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  <w:tcBorders>
              <w:right w:val="nil"/>
            </w:tcBorders>
          </w:tcPr>
          <w:p w:rsidR="00820273" w:rsidRPr="00820273" w:rsidRDefault="00820273" w:rsidP="004068DB">
            <w:pPr>
              <w:spacing w:before="100" w:beforeAutospacing="1" w:after="100" w:afterAutospacing="1"/>
            </w:pPr>
          </w:p>
        </w:tc>
      </w:tr>
      <w:tr w:rsidR="00820273" w:rsidRPr="00820273" w:rsidTr="00820273">
        <w:trPr>
          <w:gridAfter w:val="5"/>
          <w:wAfter w:w="6511" w:type="dxa"/>
        </w:trPr>
        <w:tc>
          <w:tcPr>
            <w:tcW w:w="1564" w:type="dxa"/>
            <w:gridSpan w:val="3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right w:val="nil"/>
            </w:tcBorders>
          </w:tcPr>
          <w:p w:rsidR="00820273" w:rsidRPr="00820273" w:rsidRDefault="00820273" w:rsidP="004068DB">
            <w:pPr>
              <w:spacing w:before="100" w:beforeAutospacing="1" w:after="100" w:afterAutospacing="1"/>
            </w:pPr>
          </w:p>
        </w:tc>
      </w:tr>
      <w:tr w:rsidR="00820273" w:rsidRPr="00820273" w:rsidTr="00820273">
        <w:trPr>
          <w:gridAfter w:val="5"/>
          <w:wAfter w:w="6511" w:type="dxa"/>
        </w:trPr>
        <w:tc>
          <w:tcPr>
            <w:tcW w:w="1564" w:type="dxa"/>
            <w:gridSpan w:val="3"/>
            <w:tcBorders>
              <w:left w:val="nil"/>
              <w:right w:val="nil"/>
            </w:tcBorders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nil"/>
              <w:right w:val="nil"/>
            </w:tcBorders>
          </w:tcPr>
          <w:p w:rsidR="00820273" w:rsidRPr="00820273" w:rsidRDefault="00820273" w:rsidP="004068DB">
            <w:pPr>
              <w:spacing w:before="100" w:beforeAutospacing="1" w:after="100" w:afterAutospacing="1"/>
            </w:pPr>
          </w:p>
        </w:tc>
      </w:tr>
      <w:tr w:rsidR="00820273" w:rsidRPr="007216D1" w:rsidTr="004068DB">
        <w:tc>
          <w:tcPr>
            <w:tcW w:w="929" w:type="dxa"/>
            <w:gridSpan w:val="2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8.2</w:t>
            </w:r>
          </w:p>
        </w:tc>
        <w:tc>
          <w:tcPr>
            <w:tcW w:w="4760" w:type="dxa"/>
            <w:gridSpan w:val="3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sz w:val="24"/>
                <w:szCs w:val="24"/>
              </w:rPr>
            </w:pPr>
            <w:r w:rsidRPr="00820273">
              <w:rPr>
                <w:sz w:val="24"/>
                <w:szCs w:val="24"/>
              </w:rPr>
              <w:t>Фестиваль достижений «Шаги к здоровью: "Я принимаю вызов!"».</w:t>
            </w:r>
          </w:p>
        </w:tc>
        <w:tc>
          <w:tcPr>
            <w:tcW w:w="974" w:type="dxa"/>
            <w:gridSpan w:val="2"/>
            <w:hideMark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027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20273" w:rsidRPr="00820273" w:rsidRDefault="00820273" w:rsidP="004068DB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820273" w:rsidRPr="00820273" w:rsidRDefault="00820273" w:rsidP="004068DB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820273" w:rsidRPr="00820273" w:rsidTr="004068DB">
        <w:tc>
          <w:tcPr>
            <w:tcW w:w="929" w:type="dxa"/>
            <w:gridSpan w:val="2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4760" w:type="dxa"/>
            <w:gridSpan w:val="3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b/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74" w:type="dxa"/>
            <w:gridSpan w:val="2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b/>
                <w:bCs/>
                <w:sz w:val="24"/>
                <w:szCs w:val="24"/>
              </w:rPr>
            </w:pPr>
            <w:r w:rsidRPr="00820273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701" w:type="dxa"/>
            <w:hideMark/>
          </w:tcPr>
          <w:p w:rsidR="00820273" w:rsidRPr="00820273" w:rsidRDefault="00820273" w:rsidP="004068DB">
            <w:pPr>
              <w:spacing w:before="274" w:after="100" w:afterAutospacing="1"/>
              <w:rPr>
                <w:b/>
                <w:sz w:val="24"/>
                <w:szCs w:val="24"/>
              </w:rPr>
            </w:pPr>
            <w:r w:rsidRPr="0082027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820273" w:rsidRPr="00820273" w:rsidRDefault="00820273" w:rsidP="00820273">
            <w:pPr>
              <w:spacing w:before="274" w:after="100" w:afterAutospacing="1"/>
              <w:rPr>
                <w:b/>
              </w:rPr>
            </w:pPr>
            <w:r w:rsidRPr="00820273">
              <w:rPr>
                <w:b/>
              </w:rPr>
              <w:t>25</w:t>
            </w:r>
          </w:p>
        </w:tc>
      </w:tr>
    </w:tbl>
    <w:p w:rsidR="004068DB" w:rsidRDefault="004068DB" w:rsidP="00820273">
      <w:pPr>
        <w:spacing w:after="200" w:line="276" w:lineRule="auto"/>
        <w:jc w:val="both"/>
        <w:rPr>
          <w:b/>
          <w:iCs/>
          <w:color w:val="000000"/>
        </w:rPr>
      </w:pPr>
    </w:p>
    <w:p w:rsidR="00820273" w:rsidRDefault="004068DB" w:rsidP="00820273">
      <w:pPr>
        <w:spacing w:after="200" w:line="276" w:lineRule="auto"/>
        <w:jc w:val="both"/>
        <w:rPr>
          <w:b/>
          <w:iCs/>
          <w:color w:val="000000"/>
        </w:rPr>
      </w:pPr>
      <w:r w:rsidRPr="00820273">
        <w:rPr>
          <w:b/>
          <w:iCs/>
          <w:color w:val="000000"/>
        </w:rPr>
        <w:t>Содержание программы</w:t>
      </w:r>
      <w:r>
        <w:rPr>
          <w:b/>
          <w:iCs/>
          <w:color w:val="000000"/>
        </w:rPr>
        <w:t xml:space="preserve"> </w:t>
      </w:r>
      <w:r w:rsidR="00420482">
        <w:rPr>
          <w:b/>
          <w:iCs/>
          <w:color w:val="000000"/>
        </w:rPr>
        <w:t>(</w:t>
      </w:r>
      <w:r>
        <w:rPr>
          <w:b/>
          <w:iCs/>
          <w:color w:val="000000"/>
        </w:rPr>
        <w:t xml:space="preserve">2 год </w:t>
      </w:r>
      <w:proofErr w:type="spellStart"/>
      <w:r>
        <w:rPr>
          <w:b/>
          <w:iCs/>
          <w:color w:val="000000"/>
        </w:rPr>
        <w:t>обчения</w:t>
      </w:r>
      <w:proofErr w:type="spellEnd"/>
      <w:r w:rsidR="00420482">
        <w:rPr>
          <w:b/>
          <w:iCs/>
          <w:color w:val="000000"/>
        </w:rPr>
        <w:t>)</w:t>
      </w:r>
    </w:p>
    <w:p w:rsidR="004068DB" w:rsidRDefault="004068DB" w:rsidP="00820273">
      <w:pPr>
        <w:spacing w:after="200" w:line="276" w:lineRule="auto"/>
        <w:jc w:val="both"/>
        <w:rPr>
          <w:b/>
        </w:rPr>
      </w:pPr>
      <w:r w:rsidRPr="004068DB">
        <w:rPr>
          <w:b/>
        </w:rPr>
        <w:t>Раздел 1. Введение. Навыки эффективного общения как фактор предупреждения вовлечения в употребление ПАВ</w:t>
      </w:r>
      <w:r w:rsidR="00420482">
        <w:rPr>
          <w:b/>
        </w:rPr>
        <w:t>.</w:t>
      </w:r>
      <w:r w:rsidRPr="004068DB">
        <w:rPr>
          <w:b/>
        </w:rPr>
        <w:t xml:space="preserve"> Первичная диагностика. </w:t>
      </w:r>
    </w:p>
    <w:p w:rsidR="004068DB" w:rsidRDefault="004068DB" w:rsidP="00820273">
      <w:pPr>
        <w:spacing w:after="200" w:line="276" w:lineRule="auto"/>
        <w:jc w:val="both"/>
      </w:pPr>
      <w:r>
        <w:t xml:space="preserve">Техники общения. Коммуникативная рефлексия. </w:t>
      </w:r>
      <w:proofErr w:type="spellStart"/>
      <w:r>
        <w:t>Эмпатия</w:t>
      </w:r>
      <w:proofErr w:type="spellEnd"/>
      <w:r>
        <w:t xml:space="preserve">. Технологии вербального и не вербального общения. Технологии группового взаимодействия, сотрудничество.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>Раздел 2. Позитивное мышление и эффективное общение со сверстниками как факторы предупреждения вовлечения в употребление ПАВ. Техники эффективного общения.</w:t>
      </w:r>
      <w:r>
        <w:t xml:space="preserve"> </w:t>
      </w:r>
    </w:p>
    <w:p w:rsidR="004068DB" w:rsidRDefault="004068DB" w:rsidP="00820273">
      <w:pPr>
        <w:spacing w:after="200" w:line="276" w:lineRule="auto"/>
        <w:jc w:val="both"/>
      </w:pPr>
      <w:r>
        <w:t xml:space="preserve">Правила группового взаимодействия. Коммуникативная рефлексия. Технологии невербального общения </w:t>
      </w:r>
    </w:p>
    <w:p w:rsidR="004068DB" w:rsidRDefault="004068DB" w:rsidP="00820273">
      <w:pPr>
        <w:spacing w:after="200" w:line="276" w:lineRule="auto"/>
        <w:jc w:val="both"/>
        <w:rPr>
          <w:b/>
        </w:rPr>
      </w:pPr>
      <w:r w:rsidRPr="004068DB">
        <w:rPr>
          <w:b/>
        </w:rPr>
        <w:t>Раздел 3. Навыки управления своими эмоциональными состояниями в условиях группового взаимодействия со сверстниками. Профилактика агрессивных проявлений</w:t>
      </w:r>
      <w:r>
        <w:rPr>
          <w:b/>
        </w:rPr>
        <w:t>.</w:t>
      </w:r>
    </w:p>
    <w:p w:rsidR="004068DB" w:rsidRDefault="004068DB" w:rsidP="00820273">
      <w:pPr>
        <w:spacing w:after="200" w:line="276" w:lineRule="auto"/>
        <w:jc w:val="both"/>
      </w:pPr>
      <w:r>
        <w:t xml:space="preserve"> Эмоции и чувства. Агрессия и причины агрессивного поведения. Способы работы с агрессией, гневом. Способы повышения настроения без применения ПАВ.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>Раздел 4. Профилактика конфликтов как фактора, провоцирующего начало употребления ПАВ</w:t>
      </w:r>
      <w:r>
        <w:rPr>
          <w:b/>
        </w:rPr>
        <w:t>.</w:t>
      </w:r>
      <w:r w:rsidRPr="004068DB">
        <w:rPr>
          <w:b/>
        </w:rPr>
        <w:t xml:space="preserve"> Продуктивное поведение в конфликте</w:t>
      </w:r>
      <w:r>
        <w:t xml:space="preserve">. </w:t>
      </w:r>
    </w:p>
    <w:p w:rsidR="004068DB" w:rsidRDefault="004068DB" w:rsidP="00820273">
      <w:pPr>
        <w:spacing w:after="200" w:line="276" w:lineRule="auto"/>
        <w:jc w:val="both"/>
      </w:pPr>
      <w:r>
        <w:t>Способы разрешения конфликтов. Влияние сверстников.</w:t>
      </w:r>
    </w:p>
    <w:p w:rsidR="004068DB" w:rsidRDefault="004068DB" w:rsidP="00820273">
      <w:pPr>
        <w:spacing w:after="200" w:line="276" w:lineRule="auto"/>
        <w:jc w:val="both"/>
        <w:rPr>
          <w:b/>
        </w:rPr>
      </w:pPr>
      <w:r w:rsidRPr="004068DB">
        <w:rPr>
          <w:b/>
        </w:rPr>
        <w:t>Раздел 5. Формирование критического мышления, волевого поведения, ответственности за принятие решений как личностных факторов защиты от употребления ПАВ «Я - концепция».</w:t>
      </w:r>
    </w:p>
    <w:p w:rsidR="004068DB" w:rsidRDefault="004068DB" w:rsidP="00820273">
      <w:pPr>
        <w:spacing w:after="200" w:line="276" w:lineRule="auto"/>
        <w:jc w:val="both"/>
      </w:pPr>
      <w:r>
        <w:t xml:space="preserve"> Саморазвитие, самореализация. Мотивация достижения успеха. Свобода и ответственность. Постановка и пути достижения жизненных целей.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 xml:space="preserve">Раздел 6. </w:t>
      </w:r>
      <w:proofErr w:type="spellStart"/>
      <w:r w:rsidRPr="004068DB">
        <w:rPr>
          <w:b/>
        </w:rPr>
        <w:t>Стрессоустойчивость</w:t>
      </w:r>
      <w:proofErr w:type="spellEnd"/>
      <w:r w:rsidRPr="004068DB">
        <w:rPr>
          <w:b/>
        </w:rPr>
        <w:t xml:space="preserve"> и навыки безопасного поведения в ситуации социального риска, связанного с ПАВ</w:t>
      </w:r>
      <w:r>
        <w:rPr>
          <w:b/>
        </w:rPr>
        <w:t>.</w:t>
      </w:r>
      <w:r w:rsidRPr="004068DB">
        <w:rPr>
          <w:b/>
        </w:rPr>
        <w:t xml:space="preserve"> </w:t>
      </w:r>
      <w:proofErr w:type="spellStart"/>
      <w:r w:rsidRPr="004068DB">
        <w:rPr>
          <w:b/>
        </w:rPr>
        <w:t>Стрессоустойчивость</w:t>
      </w:r>
      <w:proofErr w:type="spellEnd"/>
      <w:r w:rsidRPr="004068DB">
        <w:rPr>
          <w:b/>
        </w:rPr>
        <w:t xml:space="preserve"> личности.</w:t>
      </w:r>
      <w:r>
        <w:t xml:space="preserve"> </w:t>
      </w:r>
    </w:p>
    <w:p w:rsidR="004068DB" w:rsidRDefault="004068DB" w:rsidP="00820273">
      <w:pPr>
        <w:spacing w:after="200" w:line="276" w:lineRule="auto"/>
        <w:jc w:val="both"/>
      </w:pPr>
      <w:r>
        <w:t>Самоконтроль, поиск социальной поддержки, социальная ответственность, принятие ответственности, принятие решения, положительная переоценка.</w:t>
      </w:r>
    </w:p>
    <w:p w:rsidR="004068DB" w:rsidRDefault="004068DB" w:rsidP="00820273">
      <w:pPr>
        <w:spacing w:after="200" w:line="276" w:lineRule="auto"/>
        <w:jc w:val="both"/>
        <w:rPr>
          <w:b/>
        </w:rPr>
      </w:pPr>
      <w:r w:rsidRPr="004068DB">
        <w:rPr>
          <w:b/>
        </w:rPr>
        <w:t xml:space="preserve"> Раздел 7. Формирование устойчивого негативного отношения у употребления ПАВ в </w:t>
      </w:r>
      <w:proofErr w:type="spellStart"/>
      <w:r w:rsidRPr="004068DB">
        <w:rPr>
          <w:b/>
        </w:rPr>
        <w:t>гендерной</w:t>
      </w:r>
      <w:proofErr w:type="spellEnd"/>
      <w:r w:rsidRPr="004068DB">
        <w:rPr>
          <w:b/>
        </w:rPr>
        <w:t xml:space="preserve"> группе (все участники независимо от наличия либо отсутствия имеющегося опыта употребления ПАВ</w:t>
      </w:r>
      <w:r>
        <w:rPr>
          <w:b/>
        </w:rPr>
        <w:t>).</w:t>
      </w:r>
    </w:p>
    <w:p w:rsidR="004068DB" w:rsidRDefault="004068DB" w:rsidP="00820273">
      <w:pPr>
        <w:spacing w:after="200" w:line="276" w:lineRule="auto"/>
        <w:jc w:val="both"/>
      </w:pPr>
      <w:r>
        <w:t xml:space="preserve"> Употребление ПАВ как социальная проблема. Правовая культура. Административная и уголовная ответственность. Права и обязанности несовершеннолетних. Истинные или ложные представления о ПАВ. 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>Раздел 8. Пропаганда здорового образа жизни и социальное проектирование в сфере профилактики немедицинского употребления ПАВ Ценностное отношение к здоровью.</w:t>
      </w:r>
      <w:r>
        <w:t xml:space="preserve"> </w:t>
      </w:r>
    </w:p>
    <w:p w:rsidR="004068DB" w:rsidRDefault="004068DB" w:rsidP="00820273">
      <w:pPr>
        <w:spacing w:after="200" w:line="276" w:lineRule="auto"/>
        <w:jc w:val="both"/>
      </w:pPr>
      <w:proofErr w:type="spellStart"/>
      <w:r>
        <w:t>Целеполагание</w:t>
      </w:r>
      <w:proofErr w:type="spellEnd"/>
      <w:r>
        <w:t xml:space="preserve"> в сфере пропаганды здорового образа жизни. Выбор и ответственность участников. Создание условий для пропаганды и формирования ценностного отношения к здоровому образу жизни в образовательной организации.</w:t>
      </w:r>
    </w:p>
    <w:p w:rsidR="004068DB" w:rsidRDefault="004068DB" w:rsidP="00820273">
      <w:pPr>
        <w:spacing w:after="200" w:line="276" w:lineRule="auto"/>
        <w:jc w:val="both"/>
      </w:pPr>
      <w:r w:rsidRPr="004068DB">
        <w:rPr>
          <w:b/>
        </w:rPr>
        <w:t>Раздел 9. Проектирование будущего</w:t>
      </w:r>
      <w:r>
        <w:t xml:space="preserve">. </w:t>
      </w:r>
      <w:r w:rsidRPr="004068DB">
        <w:rPr>
          <w:b/>
        </w:rPr>
        <w:t xml:space="preserve">Закрепление навыков </w:t>
      </w:r>
      <w:proofErr w:type="spellStart"/>
      <w:r w:rsidRPr="004068DB">
        <w:rPr>
          <w:b/>
        </w:rPr>
        <w:t>целеполагания</w:t>
      </w:r>
      <w:proofErr w:type="spellEnd"/>
      <w:r w:rsidRPr="004068DB">
        <w:rPr>
          <w:b/>
        </w:rPr>
        <w:t xml:space="preserve"> и поиска ресурсов для достижения цели</w:t>
      </w:r>
      <w:r>
        <w:t xml:space="preserve">. </w:t>
      </w:r>
    </w:p>
    <w:p w:rsidR="004068DB" w:rsidRDefault="004068DB" w:rsidP="00820273">
      <w:pPr>
        <w:spacing w:after="200" w:line="276" w:lineRule="auto"/>
        <w:jc w:val="both"/>
      </w:pPr>
      <w:r>
        <w:t xml:space="preserve">Проектирование планов жизненной самореализации. </w:t>
      </w:r>
    </w:p>
    <w:p w:rsidR="007C0870" w:rsidRPr="007C0870" w:rsidRDefault="007C0870" w:rsidP="007C0870">
      <w:pPr>
        <w:jc w:val="center"/>
        <w:rPr>
          <w:b/>
        </w:rPr>
      </w:pPr>
      <w:r w:rsidRPr="007C0870">
        <w:rPr>
          <w:b/>
        </w:rPr>
        <w:t>Тематическое планирование</w:t>
      </w:r>
    </w:p>
    <w:tbl>
      <w:tblPr>
        <w:tblStyle w:val="a7"/>
        <w:tblW w:w="9750" w:type="dxa"/>
        <w:tblLook w:val="04A0"/>
      </w:tblPr>
      <w:tblGrid>
        <w:gridCol w:w="658"/>
        <w:gridCol w:w="4303"/>
        <w:gridCol w:w="1481"/>
        <w:gridCol w:w="1700"/>
        <w:gridCol w:w="1608"/>
      </w:tblGrid>
      <w:tr w:rsidR="007C0870" w:rsidRPr="007C0870" w:rsidTr="007C0870">
        <w:trPr>
          <w:trHeight w:val="465"/>
        </w:trPr>
        <w:tc>
          <w:tcPr>
            <w:tcW w:w="659" w:type="dxa"/>
            <w:vMerge w:val="restart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C0870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7C0870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7C0870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35" w:type="dxa"/>
            <w:vMerge w:val="restart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1493" w:type="dxa"/>
            <w:vMerge w:val="restart"/>
            <w:hideMark/>
          </w:tcPr>
          <w:p w:rsidR="007C0870" w:rsidRPr="007C0870" w:rsidRDefault="007C0870" w:rsidP="00DE66BA">
            <w:pPr>
              <w:spacing w:before="274" w:after="100" w:afterAutospacing="1"/>
              <w:jc w:val="center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3263" w:type="dxa"/>
            <w:gridSpan w:val="2"/>
            <w:hideMark/>
          </w:tcPr>
          <w:p w:rsidR="007C0870" w:rsidRPr="007C0870" w:rsidRDefault="007C0870" w:rsidP="007C0870">
            <w:pPr>
              <w:spacing w:before="274" w:after="100" w:afterAutospacing="1"/>
              <w:jc w:val="center"/>
            </w:pPr>
            <w:r w:rsidRPr="00820273">
              <w:rPr>
                <w:b/>
                <w:sz w:val="24"/>
                <w:szCs w:val="24"/>
              </w:rPr>
              <w:t>Занятия</w:t>
            </w:r>
          </w:p>
        </w:tc>
      </w:tr>
      <w:tr w:rsidR="007C0870" w:rsidRPr="007C0870" w:rsidTr="007C0870">
        <w:trPr>
          <w:trHeight w:val="450"/>
        </w:trPr>
        <w:tc>
          <w:tcPr>
            <w:tcW w:w="659" w:type="dxa"/>
            <w:vMerge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</w:p>
        </w:tc>
        <w:tc>
          <w:tcPr>
            <w:tcW w:w="4335" w:type="dxa"/>
            <w:vMerge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93" w:type="dxa"/>
            <w:vMerge/>
            <w:hideMark/>
          </w:tcPr>
          <w:p w:rsidR="007C0870" w:rsidRPr="007C0870" w:rsidRDefault="007C0870" w:rsidP="00DE66BA">
            <w:pPr>
              <w:spacing w:before="274" w:after="100" w:afterAutospacing="1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b/>
                <w:bCs/>
                <w:sz w:val="24"/>
                <w:szCs w:val="24"/>
              </w:rPr>
            </w:pPr>
            <w:r w:rsidRPr="00820273">
              <w:rPr>
                <w:b/>
              </w:rPr>
              <w:t>теоретические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274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>практические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35" w:type="dxa"/>
            <w:hideMark/>
          </w:tcPr>
          <w:p w:rsidR="007C0870" w:rsidRPr="007C0870" w:rsidRDefault="007C0870" w:rsidP="007C0870">
            <w:pPr>
              <w:spacing w:before="274" w:after="100" w:afterAutospacing="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Позитивное мышление и эффективное общение со сверстниками как факторы предупреждения вовлечения в употребление ПАВ.</w:t>
            </w:r>
            <w:r w:rsidRPr="007C0870">
              <w:rPr>
                <w:b/>
                <w:bCs/>
                <w:sz w:val="24"/>
                <w:szCs w:val="24"/>
              </w:rPr>
              <w:t xml:space="preserve"> Первичная диагностика.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Навыки управления своими эмоциональными состояниями в условиях группового взаимодействия со сверстниками.</w:t>
            </w:r>
            <w:r w:rsidRPr="007C0870">
              <w:rPr>
                <w:b/>
                <w:bCs/>
                <w:sz w:val="24"/>
                <w:szCs w:val="24"/>
              </w:rPr>
              <w:t xml:space="preserve"> Профилактика агрессивных проявлений.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2.1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Интерактивная беседа «Эмоции и чувства.</w:t>
            </w:r>
            <w:r w:rsidRPr="007C0870">
              <w:rPr>
                <w:b/>
                <w:bCs/>
                <w:sz w:val="24"/>
                <w:szCs w:val="24"/>
              </w:rPr>
              <w:t xml:space="preserve"> </w:t>
            </w:r>
            <w:r w:rsidRPr="007C0870">
              <w:rPr>
                <w:sz w:val="24"/>
                <w:szCs w:val="24"/>
              </w:rPr>
              <w:t>Как распознавать эмоциональные состояния других людей на основе наблюдения за внешними проявлениями эмоций (мимика, пантомимика, голос и т.д.)».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2.2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 xml:space="preserve">Практикум (тренинг) «Технологии </w:t>
            </w:r>
            <w:proofErr w:type="spellStart"/>
            <w:r w:rsidRPr="007C0870">
              <w:rPr>
                <w:sz w:val="24"/>
                <w:szCs w:val="24"/>
              </w:rPr>
              <w:t>отреагирования</w:t>
            </w:r>
            <w:proofErr w:type="spellEnd"/>
            <w:r w:rsidRPr="007C0870">
              <w:rPr>
                <w:sz w:val="24"/>
                <w:szCs w:val="24"/>
              </w:rPr>
              <w:t xml:space="preserve"> и </w:t>
            </w:r>
            <w:proofErr w:type="spellStart"/>
            <w:r w:rsidRPr="007C0870">
              <w:rPr>
                <w:sz w:val="24"/>
                <w:szCs w:val="24"/>
              </w:rPr>
              <w:t>саморегуляции</w:t>
            </w:r>
            <w:proofErr w:type="spellEnd"/>
            <w:r w:rsidRPr="007C0870">
              <w:rPr>
                <w:sz w:val="24"/>
                <w:szCs w:val="24"/>
              </w:rPr>
              <w:t xml:space="preserve"> негативных эмоциональных состояний».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Профилактика конфликтов как фактора, провоцирующего начало употребления ПАВ. Продуктивное поведение в конфликте.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3.1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Интерактивная беседа «Эффективное общение и конфликты».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3.2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Ролевая игра «Влияние сверстников: способы отстаивания собственной позиции».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3.3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«Технологии сотрудничества и позитивного мышления как профилактика конфликтов».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Формирование критического мышления, потребности в саморазвитии, самореализации, ответственности за принятие решений как личностных факторов защиты от употребления ПАВ.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4.1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 xml:space="preserve">Интерактивная беседа «Понятие </w:t>
            </w:r>
            <w:proofErr w:type="spellStart"/>
            <w:proofErr w:type="gramStart"/>
            <w:r w:rsidRPr="007C0870">
              <w:rPr>
                <w:sz w:val="24"/>
                <w:szCs w:val="24"/>
              </w:rPr>
              <w:t>Я-концепции</w:t>
            </w:r>
            <w:proofErr w:type="spellEnd"/>
            <w:proofErr w:type="gramEnd"/>
            <w:r w:rsidRPr="007C0870">
              <w:rPr>
                <w:sz w:val="24"/>
                <w:szCs w:val="24"/>
              </w:rPr>
              <w:t xml:space="preserve"> и личностное самоопределение».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4.2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«Развитие критического мышления в отношении информации связанной с ПАВ и предложений об их приобретении и употреблении».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4.3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Игровой практикум (тренинг) моделирования ситуаций принятия ответственного решения.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4.4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Дискуссия «Здоровый образ жизни: моя свобода и ответственность».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4.5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Интерактивная беседа «Психология жизненного успеха. Постановка целей и пути их достижения».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4.6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«Открытие себя и своих возможностей».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proofErr w:type="spellStart"/>
            <w:r w:rsidRPr="007C0870">
              <w:rPr>
                <w:b/>
                <w:bCs/>
                <w:sz w:val="24"/>
                <w:szCs w:val="24"/>
              </w:rPr>
              <w:t>Стрессоустойчивость</w:t>
            </w:r>
            <w:proofErr w:type="spellEnd"/>
            <w:r w:rsidRPr="007C0870">
              <w:rPr>
                <w:b/>
                <w:bCs/>
                <w:sz w:val="24"/>
                <w:szCs w:val="24"/>
              </w:rPr>
              <w:t xml:space="preserve"> и навыки безопасного поведения в ситуации социального риска, связанного с ПАВ.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5.1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Интерактивная беседа «Стресс как реакция организма на нестандартную жизненную ситуацию. Как справиться со стрессом в школьной жизни».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5.2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«</w:t>
            </w:r>
            <w:proofErr w:type="gramStart"/>
            <w:r w:rsidRPr="007C0870">
              <w:rPr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7C0870">
              <w:rPr>
                <w:sz w:val="24"/>
                <w:szCs w:val="24"/>
              </w:rPr>
              <w:t>итуации</w:t>
            </w:r>
            <w:proofErr w:type="spellEnd"/>
            <w:r w:rsidRPr="007C0870">
              <w:rPr>
                <w:sz w:val="24"/>
                <w:szCs w:val="24"/>
              </w:rPr>
              <w:t xml:space="preserve"> социального риска и стратегии совладеющего с трудностями поведения (</w:t>
            </w:r>
            <w:proofErr w:type="spellStart"/>
            <w:r w:rsidRPr="007C0870">
              <w:rPr>
                <w:sz w:val="24"/>
                <w:szCs w:val="24"/>
              </w:rPr>
              <w:t>коппинг-стратегии</w:t>
            </w:r>
            <w:proofErr w:type="spellEnd"/>
            <w:r w:rsidRPr="007C0870">
              <w:rPr>
                <w:sz w:val="24"/>
                <w:szCs w:val="24"/>
              </w:rPr>
              <w:t>)».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5.3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Ролевая игра «Как совладать со стрессом».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5.4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«Навыки уверенного поведения ситуации социального риска "Спасибо, нет!"».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5.5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Интерактивная беседа «Реклама табака и алкоголя как метод воздействия на принятие решения и поведение человека».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5.6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Интерактивная беседа. «Информационно-коммуникативная сеть Интернет как поле возможностей и сфера рисков».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Формирование устойчивого негативного отношения к употреблению ПАВ в гетерогенной группе (все участники независимо от наличия либо отсутствия имеющегося опыта употребления ПАВ).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6.1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Рефлексивная беседа «Употребление ПАВ как риск для здоровья и жизни».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6.2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Дискуссия «Употребление ПАВ − риск для здоровья и жизни: моя личная позиция».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6.3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формирования негативного отношения к употреблению ПАВ.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6.4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Ролевые игры или проигрывание проблемных ситуаций, связанных ПАВ.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6.5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Создание выставки коллективных творческих работ (группа делится на 3-4 подгруппы) «Я принимаю вызов: ПАВ как риск для здоровья и успеха».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Формирование представлений о социальной ответственности, правовой культуре, административной и уголовной ответственности в сфере употребления и распространения ПАВ и незаконного оборота наркотиков.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7.1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Деловая игра «Административная и уголовная ответственность в сфере употребления и распространения ПАВ и незаконного оборота наркотиков».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7.2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с элементами ролевой игры «Моя правовая ответственность».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8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Пропаганда здорового образа жизни и социальное проектирование в сфере профилактики немедицинского употребления ПАВ.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8.1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Диспут «Здоровье человека как ценность и как сфера личной ответственности».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8.2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с элементами подготовки к добровольчеству в сфере пропаганды ЗОЖ «Здоровый образ жизни – для меня!».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8.3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Социальное проектирование. Разработка и реализация проектов по пропаганде ЗОЖ, и негативному отношению к немедицинскому употреблению ПАВ.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8.4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Выставка и представление (презентация) проектов по пропаганде ЗОЖ и формированию негативного отношения к немедицинскому употреблению ПАВ «Здоровый образ жизни – для меня!».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9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 xml:space="preserve">Проектирование будущего. Закрепление навыков </w:t>
            </w:r>
            <w:proofErr w:type="spellStart"/>
            <w:r w:rsidRPr="007C0870">
              <w:rPr>
                <w:b/>
                <w:bCs/>
                <w:sz w:val="24"/>
                <w:szCs w:val="24"/>
              </w:rPr>
              <w:t>целеполагания</w:t>
            </w:r>
            <w:proofErr w:type="spellEnd"/>
            <w:r w:rsidRPr="007C0870">
              <w:rPr>
                <w:b/>
                <w:bCs/>
                <w:sz w:val="24"/>
                <w:szCs w:val="24"/>
              </w:rPr>
              <w:t>, и поиска ресурсов для достижения цели. Заключительная диагностика.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9.1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Практикум (тренинг) «Проектирование планов жизненной самореализации после окончания занятий по программе. Ресурсы и пути достижения поставленных целей». Заключительная диагностика.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9.2</w:t>
            </w: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sz w:val="24"/>
                <w:szCs w:val="24"/>
              </w:rPr>
              <w:t>Фестиваль достижений «Шаги к здоровью: "Я принимаю вызов!"».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C08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0870" w:rsidRPr="007C0870" w:rsidTr="007C0870">
        <w:tc>
          <w:tcPr>
            <w:tcW w:w="659" w:type="dxa"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</w:p>
        </w:tc>
        <w:tc>
          <w:tcPr>
            <w:tcW w:w="4335" w:type="dxa"/>
          </w:tcPr>
          <w:p w:rsidR="007C0870" w:rsidRPr="007C0870" w:rsidRDefault="007C0870" w:rsidP="00DE66BA">
            <w:pPr>
              <w:spacing w:before="274" w:after="100" w:afterAutospacing="1"/>
              <w:rPr>
                <w:b/>
                <w:sz w:val="24"/>
                <w:szCs w:val="24"/>
              </w:rPr>
            </w:pPr>
            <w:r w:rsidRPr="007C0870">
              <w:rPr>
                <w:b/>
                <w:sz w:val="24"/>
                <w:szCs w:val="24"/>
              </w:rPr>
              <w:t>Подведение итогов работы за год</w:t>
            </w:r>
          </w:p>
        </w:tc>
        <w:tc>
          <w:tcPr>
            <w:tcW w:w="1493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</w:tcPr>
          <w:p w:rsidR="007C0870" w:rsidRPr="007C0870" w:rsidRDefault="007C0870" w:rsidP="00DE66BA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  <w:tr w:rsidR="007C0870" w:rsidRPr="007C0870" w:rsidTr="007C0870">
        <w:tc>
          <w:tcPr>
            <w:tcW w:w="659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</w:p>
        </w:tc>
        <w:tc>
          <w:tcPr>
            <w:tcW w:w="4335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93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b/>
                <w:bCs/>
                <w:sz w:val="24"/>
                <w:szCs w:val="24"/>
              </w:rPr>
            </w:pPr>
            <w:r w:rsidRPr="007C0870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701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62" w:type="dxa"/>
            <w:hideMark/>
          </w:tcPr>
          <w:p w:rsidR="007C0870" w:rsidRPr="007C0870" w:rsidRDefault="007C0870" w:rsidP="00DE66BA">
            <w:pPr>
              <w:spacing w:before="274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</w:tbl>
    <w:p w:rsidR="004068DB" w:rsidRDefault="004068DB" w:rsidP="004068DB">
      <w:pPr>
        <w:shd w:val="clear" w:color="auto" w:fill="FFFFFF"/>
        <w:rPr>
          <w:b/>
          <w:bCs/>
          <w:color w:val="000000"/>
        </w:rPr>
      </w:pPr>
      <w:r w:rsidRPr="004068DB">
        <w:rPr>
          <w:b/>
          <w:bCs/>
          <w:color w:val="000000"/>
        </w:rPr>
        <w:t>5.Описание используемых методик, технологий, инструментария.</w:t>
      </w:r>
    </w:p>
    <w:p w:rsidR="00420482" w:rsidRDefault="007C0870" w:rsidP="00420482">
      <w:pPr>
        <w:shd w:val="clear" w:color="auto" w:fill="FFFFFF"/>
        <w:jc w:val="both"/>
      </w:pPr>
      <w:proofErr w:type="gramStart"/>
      <w:r>
        <w:t>Первичная  диагностика: - «шкала наблюдений» за личностными особенностями обучающихся, кот могут стать факторами риска употребления ПАВ (Н. И. Цыганкова,</w:t>
      </w:r>
      <w:proofErr w:type="gramEnd"/>
    </w:p>
    <w:p w:rsidR="00A008AC" w:rsidRPr="00420482" w:rsidRDefault="007C0870" w:rsidP="00420482">
      <w:pPr>
        <w:shd w:val="clear" w:color="auto" w:fill="FFFFFF"/>
        <w:jc w:val="both"/>
      </w:pPr>
      <w:r>
        <w:t xml:space="preserve"> </w:t>
      </w:r>
      <w:proofErr w:type="gramStart"/>
      <w:r>
        <w:t xml:space="preserve">О. В. Эрлих), - методика «Выявление и оценка коммуникативных и организаторских склонностей (качеств)» В. В. Синявского, Б. А. </w:t>
      </w:r>
      <w:proofErr w:type="spellStart"/>
      <w:r>
        <w:t>Федоршина</w:t>
      </w:r>
      <w:proofErr w:type="spellEnd"/>
      <w:r>
        <w:t>.</w:t>
      </w:r>
      <w:proofErr w:type="gramEnd"/>
    </w:p>
    <w:p w:rsidR="00420482" w:rsidRDefault="00A008AC" w:rsidP="00420482">
      <w:pPr>
        <w:shd w:val="clear" w:color="auto" w:fill="FFFFFF"/>
        <w:jc w:val="both"/>
      </w:pPr>
      <w:proofErr w:type="gramStart"/>
      <w:r>
        <w:t>Заключительная диагностика: - «шкала наблюдений» за личностными особенностями обучающихся, кот могут стать факторами риска употребления ПАВ (Н.</w:t>
      </w:r>
      <w:r w:rsidR="007C0870">
        <w:t xml:space="preserve"> </w:t>
      </w:r>
      <w:r>
        <w:t xml:space="preserve">И. Цыганкова, </w:t>
      </w:r>
      <w:proofErr w:type="gramEnd"/>
    </w:p>
    <w:p w:rsidR="00A008AC" w:rsidRPr="00420482" w:rsidRDefault="00A008AC" w:rsidP="00420482">
      <w:pPr>
        <w:shd w:val="clear" w:color="auto" w:fill="FFFFFF"/>
        <w:jc w:val="both"/>
      </w:pPr>
      <w:proofErr w:type="gramStart"/>
      <w:r>
        <w:t>О.</w:t>
      </w:r>
      <w:r w:rsidR="007C0870">
        <w:t xml:space="preserve"> </w:t>
      </w:r>
      <w:r>
        <w:t>В.</w:t>
      </w:r>
      <w:r w:rsidR="007C0870">
        <w:t xml:space="preserve"> </w:t>
      </w:r>
      <w:r>
        <w:t>Эрлих), - методика «Выявление и оценка коммуникативных и организаторских склонностей (качеств)» В.</w:t>
      </w:r>
      <w:r w:rsidR="007C0870">
        <w:t xml:space="preserve"> </w:t>
      </w:r>
      <w:r>
        <w:t>В. Синявского, Б.</w:t>
      </w:r>
      <w:r w:rsidR="007C0870">
        <w:t xml:space="preserve"> </w:t>
      </w:r>
      <w:r>
        <w:t xml:space="preserve">А. </w:t>
      </w:r>
      <w:proofErr w:type="spellStart"/>
      <w:r>
        <w:t>Федоршина</w:t>
      </w:r>
      <w:proofErr w:type="spellEnd"/>
      <w:r w:rsidR="007C0870">
        <w:t>.</w:t>
      </w:r>
      <w:proofErr w:type="gramEnd"/>
    </w:p>
    <w:p w:rsidR="00BB11C4" w:rsidRPr="00820273" w:rsidRDefault="004068DB" w:rsidP="00420482">
      <w:pPr>
        <w:jc w:val="both"/>
        <w:rPr>
          <w:b/>
        </w:rPr>
      </w:pPr>
      <w:r>
        <w:rPr>
          <w:b/>
        </w:rPr>
        <w:t xml:space="preserve">6. </w:t>
      </w:r>
      <w:r w:rsidR="00BB11C4" w:rsidRPr="00820273">
        <w:rPr>
          <w:b/>
        </w:rPr>
        <w:t>Планируемые результаты обучения</w:t>
      </w:r>
    </w:p>
    <w:p w:rsidR="00BB11C4" w:rsidRPr="00820273" w:rsidRDefault="00BB11C4" w:rsidP="00420482">
      <w:pPr>
        <w:jc w:val="both"/>
      </w:pPr>
      <w:r w:rsidRPr="00820273">
        <w:rPr>
          <w:b/>
        </w:rPr>
        <w:t xml:space="preserve">Личностные результаты </w:t>
      </w:r>
      <w:r w:rsidRPr="00820273">
        <w:t>будут достигнуты в рамках когнитивного, ценностного и эмоционального, деятельностного компонентов.</w:t>
      </w:r>
    </w:p>
    <w:p w:rsidR="00BB11C4" w:rsidRPr="00420482" w:rsidRDefault="00BB11C4" w:rsidP="00420482">
      <w:pPr>
        <w:jc w:val="both"/>
        <w:rPr>
          <w:b/>
        </w:rPr>
      </w:pPr>
      <w:r w:rsidRPr="00420482">
        <w:rPr>
          <w:b/>
        </w:rPr>
        <w:t>В рамках когнитивного компонента будут сформированы:</w:t>
      </w:r>
    </w:p>
    <w:p w:rsidR="00BB11C4" w:rsidRPr="00820273" w:rsidRDefault="00BB11C4" w:rsidP="00420482">
      <w:pPr>
        <w:pStyle w:val="a4"/>
        <w:numPr>
          <w:ilvl w:val="0"/>
          <w:numId w:val="10"/>
        </w:numPr>
        <w:jc w:val="both"/>
      </w:pPr>
      <w:r w:rsidRPr="00820273">
        <w:t>знания законодательства Р</w:t>
      </w:r>
      <w:r w:rsidR="00820273">
        <w:t xml:space="preserve">оссийской </w:t>
      </w:r>
      <w:r w:rsidRPr="00820273">
        <w:t>Ф</w:t>
      </w:r>
      <w:r w:rsidR="00820273">
        <w:t>едерации</w:t>
      </w:r>
      <w:r w:rsidRPr="00820273">
        <w:t xml:space="preserve"> в сфере предупреждения распространения и потребления ПАВ немедицинского характера;</w:t>
      </w:r>
    </w:p>
    <w:p w:rsidR="00BB11C4" w:rsidRPr="00820273" w:rsidRDefault="00BB11C4" w:rsidP="00420482">
      <w:pPr>
        <w:pStyle w:val="a4"/>
        <w:numPr>
          <w:ilvl w:val="0"/>
          <w:numId w:val="10"/>
        </w:numPr>
        <w:jc w:val="both"/>
      </w:pPr>
      <w:r w:rsidRPr="00820273">
        <w:t>ориентация в системе моральных норм и ценностей как условий законопослушного поведения, здорового образа жизни, предупреждения потребления ПАВ;</w:t>
      </w:r>
    </w:p>
    <w:p w:rsidR="00BB11C4" w:rsidRPr="00820273" w:rsidRDefault="00BB11C4" w:rsidP="00420482">
      <w:pPr>
        <w:pStyle w:val="a4"/>
        <w:numPr>
          <w:ilvl w:val="0"/>
          <w:numId w:val="10"/>
        </w:numPr>
        <w:jc w:val="both"/>
      </w:pPr>
      <w:r w:rsidRPr="00820273">
        <w:t>основы социально-критического мышления, способность ориентироваться в особенностях социальных отношений и взаимодействий устанавливать взаимосвязи между общественными и политическими событиями;</w:t>
      </w:r>
    </w:p>
    <w:p w:rsidR="00BB11C4" w:rsidRPr="00820273" w:rsidRDefault="00BB11C4" w:rsidP="00420482">
      <w:pPr>
        <w:pStyle w:val="a4"/>
        <w:numPr>
          <w:ilvl w:val="0"/>
          <w:numId w:val="10"/>
        </w:numPr>
        <w:jc w:val="both"/>
      </w:pPr>
      <w:r w:rsidRPr="00820273">
        <w:t>знание основ здорового образа жизни и здоровьесберегающих технологий, правил поведения в ситуациях социального риска, в том числе связанного с употреблением ПАВ.</w:t>
      </w:r>
    </w:p>
    <w:p w:rsidR="00BB11C4" w:rsidRPr="00420482" w:rsidRDefault="00BB11C4" w:rsidP="00420482">
      <w:pPr>
        <w:jc w:val="both"/>
        <w:rPr>
          <w:b/>
          <w:i/>
        </w:rPr>
      </w:pPr>
      <w:r w:rsidRPr="00420482">
        <w:rPr>
          <w:b/>
        </w:rPr>
        <w:t>В рамках ценностного и эмоционального компонентов будут сформированы</w:t>
      </w:r>
      <w:r w:rsidRPr="00420482">
        <w:rPr>
          <w:b/>
          <w:i/>
        </w:rPr>
        <w:t>:</w:t>
      </w:r>
    </w:p>
    <w:p w:rsidR="00BB11C4" w:rsidRPr="00820273" w:rsidRDefault="00BB11C4" w:rsidP="00420482">
      <w:pPr>
        <w:pStyle w:val="a4"/>
        <w:numPr>
          <w:ilvl w:val="0"/>
          <w:numId w:val="11"/>
        </w:numPr>
        <w:jc w:val="both"/>
      </w:pPr>
      <w:r w:rsidRPr="00820273">
        <w:t xml:space="preserve">готовность к равноправному сотрудничеству; </w:t>
      </w:r>
    </w:p>
    <w:p w:rsidR="00BB11C4" w:rsidRPr="00820273" w:rsidRDefault="00BB11C4" w:rsidP="00420482">
      <w:pPr>
        <w:pStyle w:val="a4"/>
        <w:numPr>
          <w:ilvl w:val="0"/>
          <w:numId w:val="11"/>
        </w:numPr>
        <w:jc w:val="both"/>
      </w:pPr>
      <w:r w:rsidRPr="00820273">
        <w:t>уважение к личности и ее достоинствам, доброжелательного отношение к окружающим, нетерпимость к любым видам насилия;</w:t>
      </w:r>
    </w:p>
    <w:p w:rsidR="00BB11C4" w:rsidRPr="00820273" w:rsidRDefault="00BB11C4" w:rsidP="00420482">
      <w:pPr>
        <w:pStyle w:val="a4"/>
        <w:numPr>
          <w:ilvl w:val="0"/>
          <w:numId w:val="11"/>
        </w:numPr>
        <w:jc w:val="both"/>
      </w:pPr>
      <w:r w:rsidRPr="00820273">
        <w:t>устойчивость к давлению сверстников и группы, направленному на вовлечение в потребление ПАВ, и готовность противостоять им;</w:t>
      </w:r>
    </w:p>
    <w:p w:rsidR="00BB11C4" w:rsidRPr="00820273" w:rsidRDefault="00BB11C4" w:rsidP="00420482">
      <w:pPr>
        <w:pStyle w:val="a4"/>
        <w:numPr>
          <w:ilvl w:val="0"/>
          <w:numId w:val="11"/>
        </w:numPr>
        <w:jc w:val="both"/>
      </w:pPr>
      <w:r w:rsidRPr="00820273">
        <w:t>уважение к ценностям семьи, любовь к природе, признание ценности здоровья, своего и других людей, оптимизм в восприятии мира как условие противостояния попыткам вовлечения в потребление ПАВ;</w:t>
      </w:r>
    </w:p>
    <w:p w:rsidR="00BB11C4" w:rsidRPr="00820273" w:rsidRDefault="00BB11C4" w:rsidP="00420482">
      <w:pPr>
        <w:pStyle w:val="a4"/>
        <w:numPr>
          <w:ilvl w:val="0"/>
          <w:numId w:val="11"/>
        </w:numPr>
        <w:jc w:val="both"/>
      </w:pPr>
      <w:r w:rsidRPr="00820273">
        <w:t>потребность в самовыражении и самореализации, социальном признании как важное условие предупреждения потребления ПАВ;</w:t>
      </w:r>
    </w:p>
    <w:p w:rsidR="00BB11C4" w:rsidRPr="00820273" w:rsidRDefault="00BB11C4" w:rsidP="00420482">
      <w:pPr>
        <w:pStyle w:val="a4"/>
        <w:numPr>
          <w:ilvl w:val="0"/>
          <w:numId w:val="11"/>
        </w:numPr>
        <w:jc w:val="both"/>
      </w:pPr>
      <w:r w:rsidRPr="00820273">
        <w:t>позитивная моральная самооценка и моральные чувства – чувство гордости при следовании моральным нормам, переживание стыда и вины при их нарушении как условие предупреждения потребления ПАВ.</w:t>
      </w:r>
    </w:p>
    <w:p w:rsidR="00BB11C4" w:rsidRPr="00420482" w:rsidRDefault="00BB11C4" w:rsidP="00420482">
      <w:pPr>
        <w:jc w:val="both"/>
        <w:rPr>
          <w:b/>
        </w:rPr>
      </w:pPr>
      <w:r w:rsidRPr="00420482">
        <w:rPr>
          <w:b/>
        </w:rPr>
        <w:t xml:space="preserve">В рамках деятельностного </w:t>
      </w:r>
      <w:r w:rsidR="00820273" w:rsidRPr="00420482">
        <w:rPr>
          <w:b/>
        </w:rPr>
        <w:t xml:space="preserve">(поведенческого) </w:t>
      </w:r>
      <w:r w:rsidRPr="00420482">
        <w:rPr>
          <w:b/>
        </w:rPr>
        <w:t>компонента будут сформированы:</w:t>
      </w:r>
    </w:p>
    <w:p w:rsidR="00BB11C4" w:rsidRPr="00820273" w:rsidRDefault="00BB11C4" w:rsidP="00420482">
      <w:pPr>
        <w:pStyle w:val="a4"/>
        <w:numPr>
          <w:ilvl w:val="0"/>
          <w:numId w:val="12"/>
        </w:numPr>
        <w:jc w:val="both"/>
      </w:pPr>
      <w:r w:rsidRPr="00820273">
        <w:t>готовность и способность к участию в пределах возрастных компетенций к организации и проведению школьных и внешкольных мероприятий, в деятельности детских и молодёжных общественных организаций, имеющих социальную направленность, в волонтёрской деятельности в сфере предупреждения потребления ПАВ;</w:t>
      </w:r>
    </w:p>
    <w:p w:rsidR="00BB11C4" w:rsidRPr="00820273" w:rsidRDefault="00BB11C4" w:rsidP="00420482">
      <w:pPr>
        <w:pStyle w:val="a4"/>
        <w:numPr>
          <w:ilvl w:val="0"/>
          <w:numId w:val="12"/>
        </w:numPr>
        <w:jc w:val="both"/>
      </w:pPr>
      <w:r w:rsidRPr="00820273">
        <w:t>умение вести диалог на основе равноправных отношений и взаимного уважения и принятия;</w:t>
      </w:r>
    </w:p>
    <w:p w:rsidR="00BB11C4" w:rsidRPr="00820273" w:rsidRDefault="00BB11C4" w:rsidP="00420482">
      <w:pPr>
        <w:pStyle w:val="a4"/>
        <w:numPr>
          <w:ilvl w:val="0"/>
          <w:numId w:val="12"/>
        </w:numPr>
        <w:jc w:val="both"/>
      </w:pPr>
      <w:r w:rsidRPr="00820273">
        <w:t>умение конструктивно разрешать конфликты;</w:t>
      </w:r>
    </w:p>
    <w:p w:rsidR="00BB11C4" w:rsidRPr="00820273" w:rsidRDefault="00BB11C4" w:rsidP="00420482">
      <w:pPr>
        <w:pStyle w:val="a4"/>
        <w:numPr>
          <w:ilvl w:val="0"/>
          <w:numId w:val="12"/>
        </w:numPr>
        <w:jc w:val="both"/>
      </w:pPr>
      <w:r w:rsidRPr="00820273">
        <w:t>готовность и способность к соблюдению моральных норм в отношении взрослых и сверстников;</w:t>
      </w:r>
    </w:p>
    <w:p w:rsidR="00BB11C4" w:rsidRPr="00820273" w:rsidRDefault="00BB11C4" w:rsidP="00420482">
      <w:pPr>
        <w:pStyle w:val="a4"/>
        <w:numPr>
          <w:ilvl w:val="0"/>
          <w:numId w:val="12"/>
        </w:numPr>
        <w:jc w:val="both"/>
      </w:pPr>
      <w:r w:rsidRPr="00820273">
        <w:t>потребность в участии в общественной жизни ближайшего социального окружения и в общественно полезной деятельности, связанной с проектированием моделей ЗОЖ и профилактикой потребления ПАВ;</w:t>
      </w:r>
    </w:p>
    <w:p w:rsidR="00BB11C4" w:rsidRPr="00820273" w:rsidRDefault="00BB11C4" w:rsidP="00420482">
      <w:pPr>
        <w:pStyle w:val="a4"/>
        <w:numPr>
          <w:ilvl w:val="0"/>
          <w:numId w:val="12"/>
        </w:numPr>
        <w:jc w:val="both"/>
      </w:pPr>
      <w:r w:rsidRPr="00820273">
        <w:t>умение строить жизненные планы, создавать и реализовывать социальные проекты в сфере ЗОЖ, профилактики потребления ПАВ.</w:t>
      </w:r>
    </w:p>
    <w:p w:rsidR="00BB11C4" w:rsidRPr="00420482" w:rsidRDefault="00BB11C4" w:rsidP="00420482">
      <w:pPr>
        <w:jc w:val="both"/>
        <w:rPr>
          <w:b/>
        </w:rPr>
      </w:pPr>
      <w:r w:rsidRPr="00420482">
        <w:rPr>
          <w:b/>
        </w:rPr>
        <w:t>В рамках деятельностного компонента выпускник получит возможность для формирования:</w:t>
      </w:r>
    </w:p>
    <w:p w:rsidR="00BB11C4" w:rsidRPr="00820273" w:rsidRDefault="00BB11C4" w:rsidP="00420482">
      <w:pPr>
        <w:pStyle w:val="a4"/>
        <w:numPr>
          <w:ilvl w:val="0"/>
          <w:numId w:val="13"/>
        </w:numPr>
        <w:jc w:val="both"/>
      </w:pPr>
      <w:r w:rsidRPr="00820273">
        <w:t>готовности к самообразованию и самовоспитанию как условий позитивной самореализации;</w:t>
      </w:r>
    </w:p>
    <w:p w:rsidR="00BB11C4" w:rsidRPr="00820273" w:rsidRDefault="00BB11C4" w:rsidP="00420482">
      <w:pPr>
        <w:pStyle w:val="a4"/>
        <w:numPr>
          <w:ilvl w:val="0"/>
          <w:numId w:val="13"/>
        </w:numPr>
        <w:jc w:val="both"/>
      </w:pPr>
      <w:r w:rsidRPr="00820273">
        <w:t>компетентности в реализации основ ЗОЖ в поступках и деятельности;</w:t>
      </w:r>
    </w:p>
    <w:p w:rsidR="00BB11C4" w:rsidRPr="00820273" w:rsidRDefault="00BB11C4" w:rsidP="00420482">
      <w:pPr>
        <w:pStyle w:val="a4"/>
        <w:numPr>
          <w:ilvl w:val="0"/>
          <w:numId w:val="13"/>
        </w:numPr>
        <w:jc w:val="both"/>
      </w:pPr>
      <w:r w:rsidRPr="00820273">
        <w:t>морального сознания на конвенциональном уровне, способности к решению моральных дилемм в ситуациях социальной неопределённости и ситуациях, сопряжённых с риском употребления ПАВ.</w:t>
      </w:r>
    </w:p>
    <w:p w:rsidR="00BB11C4" w:rsidRPr="00420482" w:rsidRDefault="00BB11C4" w:rsidP="00420482">
      <w:pPr>
        <w:jc w:val="both"/>
        <w:rPr>
          <w:b/>
        </w:rPr>
      </w:pPr>
      <w:r w:rsidRPr="00420482">
        <w:rPr>
          <w:b/>
        </w:rPr>
        <w:t>Формы контроля уровня усвоения содержания</w:t>
      </w:r>
    </w:p>
    <w:p w:rsidR="00BB11C4" w:rsidRPr="00820273" w:rsidRDefault="00BB11C4" w:rsidP="00420482">
      <w:pPr>
        <w:jc w:val="both"/>
      </w:pPr>
      <w:r w:rsidRPr="00820273">
        <w:t xml:space="preserve">Программа  предусматривает  вариативные  формы  контроля  уровня  освоения </w:t>
      </w:r>
      <w:proofErr w:type="gramStart"/>
      <w:r w:rsidRPr="00820273">
        <w:t>обучающимися</w:t>
      </w:r>
      <w:proofErr w:type="gramEnd"/>
      <w:r w:rsidRPr="00820273">
        <w:t xml:space="preserve"> содержания разделов (тем):</w:t>
      </w:r>
    </w:p>
    <w:p w:rsidR="00BB11C4" w:rsidRPr="00820273" w:rsidRDefault="00BB11C4" w:rsidP="00420482">
      <w:pPr>
        <w:pStyle w:val="a4"/>
        <w:numPr>
          <w:ilvl w:val="0"/>
          <w:numId w:val="14"/>
        </w:numPr>
        <w:jc w:val="both"/>
      </w:pPr>
      <w:r w:rsidRPr="00820273">
        <w:t>тематические</w:t>
      </w:r>
    </w:p>
    <w:p w:rsidR="00BB11C4" w:rsidRPr="00820273" w:rsidRDefault="00BB11C4" w:rsidP="00420482">
      <w:pPr>
        <w:pStyle w:val="a4"/>
        <w:numPr>
          <w:ilvl w:val="0"/>
          <w:numId w:val="14"/>
        </w:numPr>
        <w:jc w:val="both"/>
      </w:pPr>
      <w:r w:rsidRPr="00820273">
        <w:t xml:space="preserve">выставки творческих работ участников; </w:t>
      </w:r>
    </w:p>
    <w:p w:rsidR="00BB11C4" w:rsidRPr="00820273" w:rsidRDefault="00BB11C4" w:rsidP="00420482">
      <w:pPr>
        <w:pStyle w:val="a4"/>
        <w:numPr>
          <w:ilvl w:val="0"/>
          <w:numId w:val="14"/>
        </w:numPr>
        <w:jc w:val="both"/>
      </w:pPr>
      <w:r w:rsidRPr="00820273">
        <w:t xml:space="preserve">викторины; </w:t>
      </w:r>
    </w:p>
    <w:p w:rsidR="00BB11C4" w:rsidRPr="00820273" w:rsidRDefault="00BB11C4" w:rsidP="00420482">
      <w:pPr>
        <w:pStyle w:val="a4"/>
        <w:numPr>
          <w:ilvl w:val="0"/>
          <w:numId w:val="14"/>
        </w:numPr>
        <w:jc w:val="both"/>
      </w:pPr>
      <w:r w:rsidRPr="00820273">
        <w:t>заключительным этапом программы является организация и проведение праздников достижений участников «Шаги к здоровью»;</w:t>
      </w:r>
    </w:p>
    <w:p w:rsidR="00BB11C4" w:rsidRPr="00820273" w:rsidRDefault="00BB11C4" w:rsidP="00420482">
      <w:pPr>
        <w:pStyle w:val="a4"/>
        <w:numPr>
          <w:ilvl w:val="0"/>
          <w:numId w:val="14"/>
        </w:numPr>
        <w:jc w:val="both"/>
      </w:pPr>
      <w:r w:rsidRPr="00820273">
        <w:t>анкетирование участников (заполнение анкеты обратной связи);</w:t>
      </w:r>
    </w:p>
    <w:p w:rsidR="00BB11C4" w:rsidRPr="00820273" w:rsidRDefault="00BB11C4" w:rsidP="00420482">
      <w:pPr>
        <w:numPr>
          <w:ilvl w:val="0"/>
          <w:numId w:val="6"/>
        </w:numPr>
        <w:spacing w:line="276" w:lineRule="auto"/>
        <w:jc w:val="both"/>
      </w:pPr>
      <w:proofErr w:type="gramStart"/>
      <w:r w:rsidRPr="00820273">
        <w:t xml:space="preserve">обратная  связь  (рефлексия)  участников  (устные  высказывания  участников  по </w:t>
      </w:r>
      <w:proofErr w:type="gramEnd"/>
    </w:p>
    <w:p w:rsidR="00420482" w:rsidRPr="00820273" w:rsidRDefault="00BB11C4" w:rsidP="00420482">
      <w:pPr>
        <w:jc w:val="both"/>
      </w:pPr>
      <w:r w:rsidRPr="00820273">
        <w:t>определённой заданной ведущим схеме).</w:t>
      </w:r>
    </w:p>
    <w:p w:rsidR="00BB11C4" w:rsidRPr="00820273" w:rsidRDefault="00BB11C4" w:rsidP="00420482">
      <w:pPr>
        <w:jc w:val="both"/>
      </w:pPr>
      <w:r w:rsidRPr="00420482">
        <w:rPr>
          <w:b/>
        </w:rPr>
        <w:t>Результаты освоения программы</w:t>
      </w:r>
      <w:r w:rsidRPr="00820273">
        <w:t>:</w:t>
      </w:r>
    </w:p>
    <w:p w:rsidR="00BB11C4" w:rsidRPr="00820273" w:rsidRDefault="00BB11C4" w:rsidP="00420482">
      <w:pPr>
        <w:jc w:val="both"/>
      </w:pPr>
      <w:r w:rsidRPr="00820273">
        <w:t>Таким образом, реализация программы способствует достижению трёх уровней результатов:</w:t>
      </w:r>
    </w:p>
    <w:p w:rsidR="00BB11C4" w:rsidRPr="00820273" w:rsidRDefault="00BB11C4" w:rsidP="00420482">
      <w:pPr>
        <w:jc w:val="both"/>
      </w:pPr>
      <w:proofErr w:type="gramStart"/>
      <w:r w:rsidRPr="00420482">
        <w:rPr>
          <w:b/>
          <w:iCs/>
        </w:rPr>
        <w:t>Первый уровень результатов</w:t>
      </w:r>
      <w:r w:rsidRPr="00820273">
        <w:t xml:space="preserve"> – приобретение и усвоение обучающимися в процессе взаимодействия ученика с ведущим взрослым как значимыми для него носителем положительного социального знания и повседневного опыта социальных знаний (об общественных нормах, о социально одобряемых и неодобряемых формах поведения в обществе и т.п.), представлений о социальной реальности и повседневной жизни, в которой существуют риски, связанные с проблемой распространения и употребления ПАВ. </w:t>
      </w:r>
      <w:proofErr w:type="gramEnd"/>
    </w:p>
    <w:p w:rsidR="00BB11C4" w:rsidRPr="00820273" w:rsidRDefault="00BB11C4" w:rsidP="00420482">
      <w:pPr>
        <w:jc w:val="both"/>
      </w:pPr>
      <w:r w:rsidRPr="00420482">
        <w:rPr>
          <w:b/>
          <w:iCs/>
        </w:rPr>
        <w:t>Второй уровень результатов</w:t>
      </w:r>
      <w:r w:rsidRPr="00820273">
        <w:t xml:space="preserve"> – развитие социально значимых отношений, получение опыта ценностного отношения к социальной реальности в целом, способствующих формированию установок к здоровому образу жизни и неприятию ПАВ, в процессе взаимодействия обучающихся между собой в защищённой, дружественной среде. </w:t>
      </w:r>
    </w:p>
    <w:p w:rsidR="00BB11C4" w:rsidRPr="00820273" w:rsidRDefault="00BB11C4" w:rsidP="00420482">
      <w:pPr>
        <w:jc w:val="both"/>
      </w:pPr>
      <w:r w:rsidRPr="00420482">
        <w:rPr>
          <w:b/>
          <w:iCs/>
        </w:rPr>
        <w:t>Третий уровень результатов</w:t>
      </w:r>
      <w:r w:rsidRPr="00820273">
        <w:t xml:space="preserve"> – приобретение подростком опыта самостоятельного социально значимого действия, направленного на пропаганду ценностей здорового образа жизни и отрицательного отношения к употреблению ПАВ. </w:t>
      </w:r>
    </w:p>
    <w:p w:rsidR="00820273" w:rsidRPr="004068DB" w:rsidRDefault="00820273" w:rsidP="00420482">
      <w:pPr>
        <w:jc w:val="both"/>
        <w:rPr>
          <w:b/>
          <w:bCs/>
          <w:color w:val="000000"/>
        </w:rPr>
      </w:pPr>
      <w:r w:rsidRPr="004068DB">
        <w:rPr>
          <w:b/>
          <w:bCs/>
          <w:color w:val="000000"/>
        </w:rPr>
        <w:t>7.</w:t>
      </w:r>
      <w:r w:rsidRPr="004068DB">
        <w:t xml:space="preserve"> </w:t>
      </w:r>
      <w:r w:rsidRPr="004068DB">
        <w:rPr>
          <w:b/>
          <w:bCs/>
          <w:color w:val="000000"/>
        </w:rPr>
        <w:t>Список используемой литературы.</w:t>
      </w:r>
    </w:p>
    <w:p w:rsidR="00820273" w:rsidRPr="004068DB" w:rsidRDefault="00820273" w:rsidP="00420482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4068DB">
        <w:rPr>
          <w:rStyle w:val="c0"/>
          <w:color w:val="000000"/>
        </w:rPr>
        <w:t xml:space="preserve">1. Концепция профилактики злоупотребления </w:t>
      </w:r>
      <w:proofErr w:type="spellStart"/>
      <w:r w:rsidRPr="004068DB">
        <w:rPr>
          <w:rStyle w:val="c0"/>
          <w:color w:val="000000"/>
        </w:rPr>
        <w:t>психоактивными</w:t>
      </w:r>
      <w:proofErr w:type="spellEnd"/>
      <w:r w:rsidRPr="004068DB">
        <w:rPr>
          <w:rStyle w:val="c0"/>
          <w:color w:val="000000"/>
        </w:rPr>
        <w:t xml:space="preserve"> веществами в образовательной среде: Приложение к приказу Министерства образования России от 28.02.2000 № 619 // Вестник образования. 2000. </w:t>
      </w:r>
    </w:p>
    <w:p w:rsidR="00820273" w:rsidRPr="004068DB" w:rsidRDefault="00820273" w:rsidP="00420482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4068DB">
        <w:rPr>
          <w:rStyle w:val="c0"/>
          <w:color w:val="000000"/>
        </w:rPr>
        <w:t xml:space="preserve">2. Методические материалы Федеральной образовательная программа, «Разработка региональной системы профилактики злоупотребления </w:t>
      </w:r>
      <w:proofErr w:type="spellStart"/>
      <w:r w:rsidRPr="004068DB">
        <w:rPr>
          <w:rStyle w:val="c0"/>
          <w:color w:val="000000"/>
        </w:rPr>
        <w:t>психоактивными</w:t>
      </w:r>
      <w:proofErr w:type="spellEnd"/>
      <w:r w:rsidRPr="004068DB">
        <w:rPr>
          <w:rStyle w:val="c0"/>
          <w:color w:val="000000"/>
        </w:rPr>
        <w:t xml:space="preserve"> веществами детьми и молодежью», Министерство образования Р</w:t>
      </w:r>
      <w:r w:rsidR="00420482">
        <w:rPr>
          <w:rStyle w:val="c0"/>
          <w:color w:val="000000"/>
        </w:rPr>
        <w:t>оссийской Федерации, Центр профи</w:t>
      </w:r>
      <w:r w:rsidRPr="004068DB">
        <w:rPr>
          <w:rStyle w:val="c0"/>
          <w:color w:val="000000"/>
        </w:rPr>
        <w:t>лактики аддитивного поведения у детей и молодежи Минобразования России;</w:t>
      </w:r>
    </w:p>
    <w:p w:rsidR="00820273" w:rsidRPr="004068DB" w:rsidRDefault="00820273" w:rsidP="00420482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4068DB">
        <w:rPr>
          <w:rStyle w:val="c0"/>
          <w:color w:val="000000"/>
        </w:rPr>
        <w:t xml:space="preserve">3. Программы дистанционного образования для учреждений профессионального образования по вопросам профилактики злоупотребления </w:t>
      </w:r>
      <w:proofErr w:type="spellStart"/>
      <w:r w:rsidRPr="004068DB">
        <w:rPr>
          <w:rStyle w:val="c0"/>
          <w:color w:val="000000"/>
        </w:rPr>
        <w:t>психоактивными</w:t>
      </w:r>
      <w:proofErr w:type="spellEnd"/>
      <w:r w:rsidRPr="004068DB">
        <w:rPr>
          <w:rStyle w:val="c0"/>
          <w:color w:val="000000"/>
        </w:rPr>
        <w:t xml:space="preserve"> веществами среди несовершеннолетних и молодежи. М., 2002.</w:t>
      </w:r>
    </w:p>
    <w:p w:rsidR="00820273" w:rsidRPr="004068DB" w:rsidRDefault="00820273" w:rsidP="00420482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4068DB">
        <w:rPr>
          <w:rStyle w:val="c0"/>
          <w:color w:val="000000"/>
        </w:rPr>
        <w:t xml:space="preserve">4. Руководство по профилактике злоупотребления </w:t>
      </w:r>
      <w:proofErr w:type="spellStart"/>
      <w:r w:rsidRPr="004068DB">
        <w:rPr>
          <w:rStyle w:val="c0"/>
          <w:color w:val="000000"/>
        </w:rPr>
        <w:t>психоактивными</w:t>
      </w:r>
      <w:proofErr w:type="spellEnd"/>
      <w:r w:rsidRPr="004068DB">
        <w:rPr>
          <w:rStyle w:val="c0"/>
          <w:color w:val="000000"/>
        </w:rPr>
        <w:t xml:space="preserve"> веществами несовершеннолетними и молодежью. Руководство. М., 2003.</w:t>
      </w:r>
    </w:p>
    <w:p w:rsidR="00820273" w:rsidRPr="004068DB" w:rsidRDefault="00420482" w:rsidP="00420482">
      <w:pPr>
        <w:pStyle w:val="c3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5</w:t>
      </w:r>
      <w:r w:rsidR="00820273" w:rsidRPr="004068DB">
        <w:rPr>
          <w:rStyle w:val="c0"/>
          <w:color w:val="000000"/>
        </w:rPr>
        <w:t xml:space="preserve">. Шипицына Л. М. Курс: теоретические основы профилактики </w:t>
      </w:r>
      <w:proofErr w:type="spellStart"/>
      <w:r w:rsidR="00820273" w:rsidRPr="004068DB">
        <w:rPr>
          <w:rStyle w:val="c0"/>
          <w:color w:val="000000"/>
        </w:rPr>
        <w:t>наркозависимости</w:t>
      </w:r>
      <w:proofErr w:type="spellEnd"/>
      <w:r w:rsidR="00820273" w:rsidRPr="004068DB">
        <w:rPr>
          <w:rStyle w:val="c0"/>
          <w:color w:val="000000"/>
        </w:rPr>
        <w:t xml:space="preserve"> в образовательной среде. </w:t>
      </w:r>
      <w:proofErr w:type="gramStart"/>
      <w:r w:rsidR="00820273" w:rsidRPr="004068DB">
        <w:rPr>
          <w:rStyle w:val="c0"/>
          <w:color w:val="000000"/>
        </w:rPr>
        <w:t xml:space="preserve">Федеральная образовательная программа «Разработка региональной системы профилактики злоупотребления </w:t>
      </w:r>
      <w:proofErr w:type="spellStart"/>
      <w:r w:rsidR="00820273" w:rsidRPr="004068DB">
        <w:rPr>
          <w:rStyle w:val="c0"/>
          <w:color w:val="000000"/>
        </w:rPr>
        <w:t>психоактивными</w:t>
      </w:r>
      <w:proofErr w:type="spellEnd"/>
      <w:r w:rsidR="00820273" w:rsidRPr="004068DB">
        <w:rPr>
          <w:rStyle w:val="c0"/>
          <w:color w:val="000000"/>
        </w:rPr>
        <w:t xml:space="preserve"> веществами детьми и молодежью».</w:t>
      </w:r>
      <w:proofErr w:type="gramEnd"/>
      <w:r w:rsidR="00820273" w:rsidRPr="004068DB">
        <w:rPr>
          <w:rStyle w:val="c0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5790" w:rsidRPr="00435790" w:rsidRDefault="00420482" w:rsidP="00420482">
      <w:pPr>
        <w:pStyle w:val="c3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6</w:t>
      </w:r>
      <w:r w:rsidR="00820273" w:rsidRPr="004068DB">
        <w:rPr>
          <w:rStyle w:val="c0"/>
          <w:color w:val="000000"/>
        </w:rPr>
        <w:t>. Зарецкая Л. В. Обучение через общение (интерактивные технологии ведения уроков тренингов в образовательных учреждениях). Методическое пособие. М., 2004</w:t>
      </w:r>
    </w:p>
    <w:p w:rsidR="002E0984" w:rsidRPr="002E0984" w:rsidRDefault="002E0984" w:rsidP="002E0984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E0984">
        <w:rPr>
          <w:b/>
          <w:bCs/>
          <w:color w:val="000000"/>
          <w:u w:val="single"/>
        </w:rPr>
        <w:t>Описание материально-технического и учебно-методического обеспечения Рабочей программы</w:t>
      </w:r>
    </w:p>
    <w:p w:rsidR="002E0984" w:rsidRPr="002E0984" w:rsidRDefault="002E0984" w:rsidP="00420482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E0984">
        <w:rPr>
          <w:color w:val="000000"/>
        </w:rPr>
        <w:t>1. Н.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И.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Цыганкова, О.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 xml:space="preserve">В. Эрлих Курс по профилактике употребления наркотических средств и психотропных веществ «Я принимаю вызов!» </w:t>
      </w:r>
      <w:proofErr w:type="gramStart"/>
      <w:r w:rsidRPr="002E0984">
        <w:rPr>
          <w:color w:val="000000"/>
        </w:rPr>
        <w:t>-М</w:t>
      </w:r>
      <w:proofErr w:type="gramEnd"/>
      <w:r w:rsidRPr="002E0984">
        <w:rPr>
          <w:color w:val="000000"/>
        </w:rPr>
        <w:t>осква «Русское слово», 2018. Рабочая программа.</w:t>
      </w:r>
    </w:p>
    <w:p w:rsidR="002E0984" w:rsidRPr="002E0984" w:rsidRDefault="002E0984" w:rsidP="00420482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E0984">
        <w:rPr>
          <w:color w:val="000000"/>
        </w:rPr>
        <w:t>2. Н.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И.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Цыганкова, О.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В. Эрлих Методические рекомендации для организации занятий по профилактике употребления наркотических средств и психотропных веществ «Я принимаю вызов!» - Москва «Русское слово», 2016</w:t>
      </w:r>
    </w:p>
    <w:p w:rsidR="002E0984" w:rsidRPr="002E0984" w:rsidRDefault="002E0984" w:rsidP="00420482">
      <w:pPr>
        <w:shd w:val="clear" w:color="auto" w:fill="FFFFFF"/>
        <w:jc w:val="both"/>
        <w:rPr>
          <w:rFonts w:ascii="Calibri" w:hAnsi="Calibri" w:cs="Calibri"/>
          <w:color w:val="000000"/>
        </w:rPr>
      </w:pPr>
      <w:r w:rsidRPr="002E0984">
        <w:rPr>
          <w:color w:val="000000"/>
        </w:rPr>
        <w:t>3. Н.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И.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Цыганкова, О.</w:t>
      </w:r>
      <w:r w:rsidR="00420482">
        <w:rPr>
          <w:color w:val="000000"/>
        </w:rPr>
        <w:t xml:space="preserve"> </w:t>
      </w:r>
      <w:r w:rsidRPr="002E0984">
        <w:rPr>
          <w:color w:val="000000"/>
        </w:rPr>
        <w:t>В. Эрлих Рабочая тетрадь для организации занятий по профилактике употребления наркотических средств и психотропных веществ «Я принимаю вызов!» - Москва «Русское слово», 2017.</w:t>
      </w:r>
    </w:p>
    <w:p w:rsidR="00820273" w:rsidRDefault="00820273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420482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F29DE" w:rsidRDefault="00CF29DE" w:rsidP="00CF29DE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CF29DE" w:rsidRDefault="00CF29DE" w:rsidP="00CF29DE">
      <w:pPr>
        <w:shd w:val="clear" w:color="auto" w:fill="FFFFFF"/>
        <w:jc w:val="center"/>
        <w:rPr>
          <w:b/>
          <w:bCs/>
          <w:color w:val="000000"/>
        </w:rPr>
      </w:pPr>
    </w:p>
    <w:p w:rsidR="00CF29DE" w:rsidRPr="00CF29DE" w:rsidRDefault="00CF29DE" w:rsidP="00CF29DE">
      <w:pPr>
        <w:shd w:val="clear" w:color="auto" w:fill="FFFFFF"/>
        <w:jc w:val="center"/>
        <w:rPr>
          <w:b/>
          <w:bCs/>
          <w:color w:val="000000"/>
        </w:rPr>
      </w:pPr>
      <w:r w:rsidRPr="00CF29DE">
        <w:rPr>
          <w:b/>
          <w:bCs/>
          <w:color w:val="000000"/>
        </w:rPr>
        <w:t>Проведение занятий с подростками в рамках программы</w:t>
      </w:r>
    </w:p>
    <w:p w:rsidR="00CF29DE" w:rsidRPr="00CF29DE" w:rsidRDefault="00CF29DE" w:rsidP="00CF29DE">
      <w:pPr>
        <w:shd w:val="clear" w:color="auto" w:fill="FFFFFF"/>
        <w:ind w:firstLine="708"/>
        <w:jc w:val="center"/>
        <w:rPr>
          <w:b/>
          <w:bCs/>
          <w:color w:val="000000"/>
        </w:rPr>
      </w:pPr>
      <w:r w:rsidRPr="00CF29DE">
        <w:rPr>
          <w:b/>
          <w:bCs/>
          <w:color w:val="000000"/>
        </w:rPr>
        <w:t>«Я принимаю вызов!»</w:t>
      </w:r>
    </w:p>
    <w:p w:rsidR="00CF29DE" w:rsidRPr="00CF29DE" w:rsidRDefault="00CF29DE" w:rsidP="00CF29DE"/>
    <w:p w:rsidR="00CF29DE" w:rsidRPr="00CF29DE" w:rsidRDefault="00CF29DE" w:rsidP="00CF29DE">
      <w:pPr>
        <w:jc w:val="center"/>
        <w:rPr>
          <w:b/>
        </w:rPr>
      </w:pPr>
      <w:r w:rsidRPr="00CF29DE">
        <w:rPr>
          <w:b/>
        </w:rPr>
        <w:t xml:space="preserve">Сотрудничество с МБУ </w:t>
      </w:r>
      <w:proofErr w:type="gramStart"/>
      <w:r w:rsidRPr="00CF29DE">
        <w:rPr>
          <w:b/>
        </w:rPr>
        <w:t>ДО</w:t>
      </w:r>
      <w:proofErr w:type="gramEnd"/>
      <w:r w:rsidRPr="00CF29DE">
        <w:rPr>
          <w:b/>
        </w:rPr>
        <w:t xml:space="preserve"> «</w:t>
      </w:r>
      <w:proofErr w:type="gramStart"/>
      <w:r w:rsidRPr="00CF29DE">
        <w:rPr>
          <w:b/>
        </w:rPr>
        <w:t>Дом</w:t>
      </w:r>
      <w:proofErr w:type="gramEnd"/>
      <w:r w:rsidRPr="00CF29DE">
        <w:rPr>
          <w:b/>
        </w:rPr>
        <w:t xml:space="preserve"> детского творчества» Дмитровского района Орловской области</w:t>
      </w:r>
    </w:p>
    <w:p w:rsidR="00CF29DE" w:rsidRPr="00CF29DE" w:rsidRDefault="00CF29DE" w:rsidP="00CF29DE">
      <w:pPr>
        <w:jc w:val="center"/>
        <w:rPr>
          <w:b/>
        </w:rPr>
      </w:pPr>
    </w:p>
    <w:p w:rsidR="00CF29DE" w:rsidRPr="00CF29DE" w:rsidRDefault="00CF29DE" w:rsidP="00CF29DE">
      <w:pPr>
        <w:rPr>
          <w:shd w:val="clear" w:color="auto" w:fill="FFFFFF"/>
        </w:rPr>
      </w:pPr>
      <w:r w:rsidRPr="00CF29DE">
        <w:rPr>
          <w:shd w:val="clear" w:color="auto" w:fill="FFFFFF"/>
        </w:rPr>
        <w:t>Участие  в областной  акции-конкурсе "Мир без наркотиков".</w:t>
      </w:r>
    </w:p>
    <w:p w:rsidR="00CF29DE" w:rsidRPr="00CF29DE" w:rsidRDefault="00CF29DE" w:rsidP="00CF29DE">
      <w:pPr>
        <w:rPr>
          <w:shd w:val="clear" w:color="auto" w:fill="FFFFFF"/>
        </w:rPr>
      </w:pPr>
      <w:r w:rsidRPr="00CF29DE">
        <w:rPr>
          <w:bCs/>
          <w:color w:val="000000"/>
        </w:rPr>
        <w:t>2 место – Анастасия Ш.,  работа «Жизнь ярче без наркотиков!»</w:t>
      </w:r>
      <w:r w:rsidRPr="00CF29DE">
        <w:rPr>
          <w:shd w:val="clear" w:color="auto" w:fill="FFFFFF"/>
        </w:rPr>
        <w:t xml:space="preserve"> (2020 г.)</w:t>
      </w:r>
    </w:p>
    <w:p w:rsidR="00CF29DE" w:rsidRPr="00CF29DE" w:rsidRDefault="00CF29DE" w:rsidP="00CF29DE">
      <w:pPr>
        <w:shd w:val="clear" w:color="auto" w:fill="FFFFFF"/>
        <w:spacing w:after="200" w:line="276" w:lineRule="auto"/>
        <w:jc w:val="center"/>
        <w:rPr>
          <w:rFonts w:ascii="Calibri" w:hAnsi="Calibri"/>
          <w:bCs/>
          <w:color w:val="000000"/>
          <w:sz w:val="32"/>
          <w:szCs w:val="28"/>
        </w:rPr>
      </w:pPr>
      <w:r w:rsidRPr="00CF29DE">
        <w:rPr>
          <w:rFonts w:ascii="Calibri" w:hAnsi="Calibri"/>
          <w:bCs/>
          <w:noProof/>
          <w:color w:val="000000"/>
          <w:sz w:val="32"/>
          <w:szCs w:val="28"/>
        </w:rPr>
        <w:drawing>
          <wp:inline distT="0" distB="0" distL="0" distR="0">
            <wp:extent cx="2080586" cy="1673716"/>
            <wp:effectExtent l="19050" t="0" r="0" b="0"/>
            <wp:docPr id="1" name="Рисунок 1" descr="C:\Users\User\Desktop\фото к программе\IMG_20211123_13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программе\IMG_20211123_132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505" cy="16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spacing w:after="200" w:line="276" w:lineRule="auto"/>
        <w:jc w:val="center"/>
        <w:rPr>
          <w:b/>
        </w:rPr>
      </w:pPr>
      <w:r w:rsidRPr="00CF29DE">
        <w:rPr>
          <w:b/>
        </w:rPr>
        <w:t>Сотрудничество с педагогом-психологом, социальным педагогом школы-интерната</w:t>
      </w:r>
    </w:p>
    <w:p w:rsidR="00CF29DE" w:rsidRPr="00CF29DE" w:rsidRDefault="00CF29DE" w:rsidP="00CF29DE">
      <w:pPr>
        <w:ind w:firstLine="708"/>
        <w:jc w:val="both"/>
      </w:pPr>
      <w:r w:rsidRPr="00CF29DE">
        <w:t>Декада антинаркотической направленности и популяризации здорового образа жизни с 19.05.2021 г. по 28.05.2021 г.</w:t>
      </w:r>
    </w:p>
    <w:p w:rsidR="00CF29DE" w:rsidRPr="00CF29DE" w:rsidRDefault="00CF29DE" w:rsidP="00CF29DE">
      <w:pPr>
        <w:ind w:firstLine="708"/>
        <w:jc w:val="both"/>
      </w:pPr>
      <w:r w:rsidRPr="00CF29DE">
        <w:t>С 19.05.2021 года по 28.05.2021 год в школе-интернате была проведена Декада антинаркотической направленности и популяризации здорового образа жизни.</w:t>
      </w:r>
    </w:p>
    <w:p w:rsidR="00CF29DE" w:rsidRPr="00CF29DE" w:rsidRDefault="00CF29DE" w:rsidP="00CF29DE">
      <w:pPr>
        <w:ind w:firstLine="708"/>
        <w:jc w:val="both"/>
        <w:rPr>
          <w:shd w:val="clear" w:color="auto" w:fill="FFFFFF"/>
        </w:rPr>
      </w:pPr>
      <w:r w:rsidRPr="00CF29DE">
        <w:rPr>
          <w:shd w:val="clear" w:color="auto" w:fill="FFFFFF"/>
        </w:rPr>
        <w:t>Участие в мини-дискуссии «Вредные привычки и здоровье человека».</w:t>
      </w:r>
    </w:p>
    <w:p w:rsidR="00CF29DE" w:rsidRDefault="00CF29DE" w:rsidP="00CF29DE">
      <w:pPr>
        <w:jc w:val="center"/>
        <w:rPr>
          <w:shd w:val="clear" w:color="auto" w:fill="FFFFFF"/>
        </w:rPr>
      </w:pPr>
      <w:r w:rsidRPr="00CF29DE">
        <w:rPr>
          <w:shd w:val="clear" w:color="auto" w:fill="FFFFFF"/>
        </w:rPr>
        <w:t>Конкурс памяток «Нет наркотикам»  и плакатов «Мир без наркотиков».</w:t>
      </w:r>
    </w:p>
    <w:p w:rsidR="00CF29DE" w:rsidRPr="00CF29DE" w:rsidRDefault="00CF29DE" w:rsidP="00CF29DE">
      <w:pPr>
        <w:jc w:val="center"/>
        <w:rPr>
          <w:shd w:val="clear" w:color="auto" w:fill="FFFFFF"/>
        </w:rPr>
      </w:pPr>
    </w:p>
    <w:p w:rsidR="00CF29DE" w:rsidRPr="00CF29DE" w:rsidRDefault="00CF29DE" w:rsidP="00CF29DE">
      <w:pPr>
        <w:jc w:val="center"/>
        <w:rPr>
          <w:rFonts w:ascii="Calibri" w:hAnsi="Calibri"/>
          <w:noProof/>
          <w:sz w:val="22"/>
          <w:szCs w:val="22"/>
        </w:rPr>
      </w:pPr>
      <w:r w:rsidRPr="00CF29DE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749550" cy="2062163"/>
            <wp:effectExtent l="19050" t="0" r="0" b="0"/>
            <wp:docPr id="6" name="Рисунок 2" descr="C:\Users\User\Desktop\фото к программе\IMG_20200526_16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программе\IMG_20200526_165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96" cy="20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9DE">
        <w:rPr>
          <w:rFonts w:ascii="Calibri" w:hAnsi="Calibri"/>
          <w:noProof/>
          <w:sz w:val="22"/>
          <w:szCs w:val="22"/>
        </w:rPr>
        <w:t xml:space="preserve">  </w:t>
      </w:r>
      <w:r w:rsidRPr="00CF29DE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684932" cy="2124075"/>
            <wp:effectExtent l="19050" t="0" r="1118" b="0"/>
            <wp:docPr id="9" name="Рисунок 3" descr="C:\Users\User\Desktop\фото к программе\IMG_20201020_16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программе\IMG_20201020_163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98" cy="212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spacing w:after="200" w:line="276" w:lineRule="auto"/>
        <w:jc w:val="both"/>
        <w:rPr>
          <w:sz w:val="28"/>
          <w:szCs w:val="28"/>
        </w:rPr>
      </w:pPr>
      <w:r w:rsidRPr="00CF29DE">
        <w:rPr>
          <w:sz w:val="28"/>
          <w:szCs w:val="28"/>
        </w:rPr>
        <w:t xml:space="preserve">     </w:t>
      </w:r>
    </w:p>
    <w:p w:rsidR="00CF29DE" w:rsidRDefault="00CF29DE" w:rsidP="00CF29DE">
      <w:pPr>
        <w:spacing w:after="200" w:line="276" w:lineRule="auto"/>
        <w:jc w:val="center"/>
        <w:rPr>
          <w:b/>
        </w:rPr>
      </w:pPr>
    </w:p>
    <w:p w:rsidR="00CF29DE" w:rsidRDefault="00CF29DE" w:rsidP="00CF29DE">
      <w:pPr>
        <w:spacing w:after="200" w:line="276" w:lineRule="auto"/>
        <w:jc w:val="center"/>
        <w:rPr>
          <w:b/>
        </w:rPr>
      </w:pPr>
    </w:p>
    <w:p w:rsidR="00CF29DE" w:rsidRDefault="00CF29DE" w:rsidP="00CF29DE">
      <w:pPr>
        <w:spacing w:after="200" w:line="276" w:lineRule="auto"/>
        <w:jc w:val="center"/>
        <w:rPr>
          <w:b/>
        </w:rPr>
      </w:pPr>
    </w:p>
    <w:p w:rsidR="00CF29DE" w:rsidRDefault="00CF29DE" w:rsidP="00CF29DE">
      <w:pPr>
        <w:spacing w:after="200" w:line="276" w:lineRule="auto"/>
        <w:jc w:val="center"/>
        <w:rPr>
          <w:b/>
        </w:rPr>
      </w:pPr>
    </w:p>
    <w:p w:rsidR="00CF29DE" w:rsidRDefault="00CF29DE" w:rsidP="00CF29DE">
      <w:pPr>
        <w:spacing w:after="200" w:line="276" w:lineRule="auto"/>
        <w:jc w:val="center"/>
        <w:rPr>
          <w:b/>
        </w:rPr>
      </w:pPr>
    </w:p>
    <w:p w:rsidR="00CF29DE" w:rsidRPr="00CF29DE" w:rsidRDefault="00CF29DE" w:rsidP="00CF29DE">
      <w:pPr>
        <w:spacing w:after="200" w:line="276" w:lineRule="auto"/>
        <w:jc w:val="center"/>
        <w:rPr>
          <w:b/>
        </w:rPr>
      </w:pPr>
      <w:r w:rsidRPr="00CF29DE">
        <w:rPr>
          <w:b/>
        </w:rPr>
        <w:t>Сотрудничество с сотрудниками ОМВД России по Дмитровскому району по профилактике употребления и распространения ПАВ</w:t>
      </w:r>
    </w:p>
    <w:p w:rsidR="00CF29DE" w:rsidRPr="00CF29DE" w:rsidRDefault="00CF29DE" w:rsidP="00CF29DE">
      <w:pPr>
        <w:spacing w:after="200" w:line="276" w:lineRule="auto"/>
        <w:jc w:val="center"/>
        <w:rPr>
          <w:rFonts w:ascii="Calibri" w:hAnsi="Calibri"/>
          <w:sz w:val="22"/>
          <w:szCs w:val="22"/>
        </w:rPr>
      </w:pPr>
      <w:r w:rsidRPr="00CF29DE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388235" cy="1791624"/>
            <wp:effectExtent l="19050" t="0" r="0" b="0"/>
            <wp:docPr id="10" name="Рисунок 4" descr="C:\Users\User\Desktop\фото к программе\IMG_20220405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программе\IMG_20220405_140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61" cy="178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spacing w:after="200" w:line="276" w:lineRule="auto"/>
        <w:ind w:firstLine="708"/>
        <w:jc w:val="both"/>
      </w:pPr>
      <w:r w:rsidRPr="00CF29DE">
        <w:t xml:space="preserve">Проведение профилактической беседы на тему: «Профилактика употребления наркотических веществ» инспектором ПДН ОМВД России по Дмитровскому району </w:t>
      </w:r>
      <w:proofErr w:type="spellStart"/>
      <w:r w:rsidRPr="00CF29DE">
        <w:t>Голубковой</w:t>
      </w:r>
      <w:proofErr w:type="spellEnd"/>
      <w:r w:rsidRPr="00CF29DE">
        <w:t xml:space="preserve"> Л. А. (2020 г.)</w:t>
      </w:r>
    </w:p>
    <w:p w:rsidR="00CF29DE" w:rsidRPr="00CF29DE" w:rsidRDefault="00CF29DE" w:rsidP="00CF29DE">
      <w:pPr>
        <w:spacing w:after="200" w:line="276" w:lineRule="auto"/>
        <w:ind w:firstLine="708"/>
        <w:jc w:val="center"/>
        <w:rPr>
          <w:rFonts w:ascii="Calibri" w:hAnsi="Calibri"/>
          <w:sz w:val="22"/>
          <w:szCs w:val="22"/>
        </w:rPr>
      </w:pPr>
      <w:r w:rsidRPr="00CF29DE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800350" cy="2100263"/>
            <wp:effectExtent l="19050" t="0" r="0" b="0"/>
            <wp:docPr id="15" name="Рисунок 5" descr="C:\Users\User\Desktop\фото к программе\WhatsApp Image 2023-04-05 at 13.4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программе\WhatsApp Image 2023-04-05 at 13.43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8" cy="20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ind w:firstLine="708"/>
        <w:jc w:val="both"/>
        <w:rPr>
          <w:shd w:val="clear" w:color="auto" w:fill="FFFFFF"/>
        </w:rPr>
      </w:pPr>
      <w:r w:rsidRPr="00CF29DE">
        <w:rPr>
          <w:shd w:val="clear" w:color="auto" w:fill="FFFFFF"/>
        </w:rPr>
        <w:t>Проведение  для обучающихся и сотрудников школы-интерната лекции на тему: «Профилактика мошенничества, совершаемого дистанционным способом», инспектором по делам несовершеннолетних ОМВД России по Дмитровскому району Вострикова И. В. (2021 г.)</w:t>
      </w:r>
    </w:p>
    <w:p w:rsidR="00CF29DE" w:rsidRPr="00CF29DE" w:rsidRDefault="00CF29DE" w:rsidP="00CF29DE">
      <w:pPr>
        <w:ind w:firstLine="708"/>
        <w:jc w:val="center"/>
        <w:rPr>
          <w:sz w:val="28"/>
          <w:szCs w:val="28"/>
        </w:rPr>
      </w:pPr>
      <w:r w:rsidRPr="00CF29DE">
        <w:rPr>
          <w:noProof/>
          <w:sz w:val="28"/>
          <w:szCs w:val="28"/>
        </w:rPr>
        <w:drawing>
          <wp:inline distT="0" distB="0" distL="0" distR="0">
            <wp:extent cx="2737123" cy="2053356"/>
            <wp:effectExtent l="19050" t="0" r="6077" b="0"/>
            <wp:docPr id="16" name="Рисунок 6" descr="C:\Users\User\Desktop\фото к программе\IMG_20230411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 программе\IMG_20230411_123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9" cy="205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ind w:firstLine="708"/>
        <w:jc w:val="both"/>
        <w:rPr>
          <w:color w:val="000000"/>
          <w:shd w:val="clear" w:color="auto" w:fill="FFFFFF"/>
        </w:rPr>
      </w:pPr>
      <w:r w:rsidRPr="00CF29DE">
        <w:rPr>
          <w:color w:val="000000"/>
          <w:shd w:val="clear" w:color="auto" w:fill="FFFFFF"/>
        </w:rPr>
        <w:t>Профилактические беседы на темы: «Ответственность за курение табачной продукции и электронных сигарет (</w:t>
      </w:r>
      <w:proofErr w:type="spellStart"/>
      <w:r w:rsidRPr="00CF29DE">
        <w:rPr>
          <w:color w:val="000000"/>
          <w:shd w:val="clear" w:color="auto" w:fill="FFFFFF"/>
        </w:rPr>
        <w:t>вейпов</w:t>
      </w:r>
      <w:proofErr w:type="spellEnd"/>
      <w:r w:rsidRPr="00CF29DE">
        <w:rPr>
          <w:color w:val="000000"/>
          <w:shd w:val="clear" w:color="auto" w:fill="FFFFFF"/>
        </w:rPr>
        <w:t xml:space="preserve">)», «Ответственность за употребление и распространение ПАВ» сотрудниками ОМВД России по Дмитровскому району (2021 г.) </w:t>
      </w:r>
    </w:p>
    <w:p w:rsidR="00CF29DE" w:rsidRPr="00CF29DE" w:rsidRDefault="00CF29DE" w:rsidP="00CF29DE">
      <w:pPr>
        <w:ind w:firstLine="708"/>
        <w:jc w:val="center"/>
        <w:rPr>
          <w:b/>
          <w:color w:val="000000"/>
          <w:shd w:val="clear" w:color="auto" w:fill="FFFFFF"/>
        </w:rPr>
      </w:pPr>
    </w:p>
    <w:p w:rsidR="00CF29DE" w:rsidRPr="00CF29DE" w:rsidRDefault="00CF29DE" w:rsidP="00CF29DE">
      <w:pPr>
        <w:ind w:firstLine="708"/>
        <w:jc w:val="center"/>
        <w:rPr>
          <w:b/>
          <w:color w:val="000000"/>
          <w:shd w:val="clear" w:color="auto" w:fill="FFFFFF"/>
        </w:rPr>
      </w:pPr>
      <w:r w:rsidRPr="00CF29DE">
        <w:rPr>
          <w:b/>
          <w:color w:val="000000"/>
          <w:shd w:val="clear" w:color="auto" w:fill="FFFFFF"/>
        </w:rPr>
        <w:t>Осуществляется сотрудничество с медицинским работником (детским педиатром)</w:t>
      </w:r>
    </w:p>
    <w:p w:rsidR="00CF29DE" w:rsidRPr="00CF29DE" w:rsidRDefault="00CF29DE" w:rsidP="00CF29DE">
      <w:pPr>
        <w:ind w:firstLine="708"/>
        <w:jc w:val="center"/>
        <w:rPr>
          <w:b/>
          <w:sz w:val="28"/>
          <w:szCs w:val="28"/>
        </w:rPr>
      </w:pPr>
      <w:r w:rsidRPr="00CF29DE">
        <w:rPr>
          <w:b/>
          <w:noProof/>
          <w:sz w:val="28"/>
          <w:szCs w:val="28"/>
        </w:rPr>
        <w:drawing>
          <wp:inline distT="0" distB="0" distL="0" distR="0">
            <wp:extent cx="3241675" cy="2431256"/>
            <wp:effectExtent l="19050" t="0" r="0" b="0"/>
            <wp:docPr id="17" name="Рисунок 7" descr="C:\Users\User\Desktop\фото к программе\WhatsApp Image 2023-05-16 at 18.1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 программе\WhatsApp Image 2023-05-16 at 18.13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38" cy="24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ind w:firstLine="708"/>
        <w:jc w:val="both"/>
      </w:pPr>
      <w:r w:rsidRPr="00CF29DE">
        <w:t xml:space="preserve">Профилактические </w:t>
      </w:r>
      <w:proofErr w:type="gramStart"/>
      <w:r w:rsidRPr="00CF29DE">
        <w:t>беседы</w:t>
      </w:r>
      <w:proofErr w:type="gramEnd"/>
      <w:r w:rsidRPr="00CF29DE">
        <w:t xml:space="preserve"> направленные на формирование негативного отношения к употреблению алкоголя, никотина, электронных сигарет.</w:t>
      </w:r>
    </w:p>
    <w:p w:rsidR="00CF29DE" w:rsidRPr="00CF29DE" w:rsidRDefault="00CF29DE" w:rsidP="00CF29DE">
      <w:pPr>
        <w:ind w:firstLine="708"/>
        <w:jc w:val="both"/>
      </w:pPr>
    </w:p>
    <w:p w:rsidR="00CF29DE" w:rsidRPr="00CF29DE" w:rsidRDefault="00CF29DE" w:rsidP="00CF29DE">
      <w:pPr>
        <w:ind w:firstLine="708"/>
        <w:jc w:val="center"/>
        <w:rPr>
          <w:b/>
        </w:rPr>
      </w:pPr>
      <w:proofErr w:type="spellStart"/>
      <w:r w:rsidRPr="00CF29DE">
        <w:rPr>
          <w:b/>
        </w:rPr>
        <w:t>Тренинговые</w:t>
      </w:r>
      <w:proofErr w:type="spellEnd"/>
      <w:r w:rsidRPr="00CF29DE">
        <w:rPr>
          <w:b/>
        </w:rPr>
        <w:t xml:space="preserve"> занятия по программе «Я принимаю вызов!»</w:t>
      </w:r>
    </w:p>
    <w:p w:rsidR="00CF29DE" w:rsidRPr="00CF29DE" w:rsidRDefault="00CF29DE" w:rsidP="00CF29DE">
      <w:pPr>
        <w:ind w:firstLine="708"/>
        <w:rPr>
          <w:b/>
          <w:sz w:val="28"/>
          <w:szCs w:val="28"/>
        </w:rPr>
      </w:pPr>
    </w:p>
    <w:p w:rsidR="00CF29DE" w:rsidRPr="00CF29DE" w:rsidRDefault="00CF29DE" w:rsidP="00CF29DE">
      <w:pPr>
        <w:ind w:firstLine="708"/>
        <w:jc w:val="center"/>
        <w:rPr>
          <w:b/>
          <w:noProof/>
          <w:sz w:val="28"/>
          <w:szCs w:val="28"/>
        </w:rPr>
      </w:pPr>
      <w:r w:rsidRPr="00CF29DE">
        <w:rPr>
          <w:b/>
          <w:noProof/>
          <w:sz w:val="28"/>
          <w:szCs w:val="28"/>
        </w:rPr>
        <w:drawing>
          <wp:inline distT="0" distB="0" distL="0" distR="0">
            <wp:extent cx="1844123" cy="2140199"/>
            <wp:effectExtent l="19050" t="0" r="3727" b="0"/>
            <wp:docPr id="18" name="Рисунок 8" descr="C:\Users\User\Desktop\фото к программе\WhatsApp Image 2023-04-10 at 16.2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 программе\WhatsApp Image 2023-04-10 at 16.22.2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04" cy="21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9DE">
        <w:rPr>
          <w:b/>
          <w:noProof/>
          <w:sz w:val="28"/>
          <w:szCs w:val="28"/>
        </w:rPr>
        <w:t xml:space="preserve">        </w:t>
      </w:r>
      <w:r w:rsidRPr="00CF29DE">
        <w:rPr>
          <w:b/>
          <w:noProof/>
          <w:sz w:val="28"/>
          <w:szCs w:val="28"/>
        </w:rPr>
        <w:drawing>
          <wp:inline distT="0" distB="0" distL="0" distR="0">
            <wp:extent cx="1741622" cy="2176568"/>
            <wp:effectExtent l="19050" t="0" r="0" b="0"/>
            <wp:docPr id="19" name="Рисунок 9" descr="C:\Users\User\Desktop\фото к программе\WhatsApp Image 2023-04-19 at 16.4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 программе\WhatsApp Image 2023-04-19 at 16.44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62" cy="218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DE" w:rsidRPr="00CF29DE" w:rsidRDefault="00CF29DE" w:rsidP="00CF29DE">
      <w:pPr>
        <w:ind w:firstLine="708"/>
        <w:jc w:val="center"/>
        <w:rPr>
          <w:b/>
          <w:noProof/>
          <w:sz w:val="28"/>
          <w:szCs w:val="28"/>
        </w:rPr>
      </w:pPr>
    </w:p>
    <w:p w:rsidR="00CF29DE" w:rsidRDefault="00CF29DE" w:rsidP="00CF29D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CF29DE">
        <w:rPr>
          <w:b/>
          <w:noProof/>
          <w:sz w:val="28"/>
          <w:szCs w:val="28"/>
        </w:rPr>
        <w:drawing>
          <wp:inline distT="0" distB="0" distL="0" distR="0">
            <wp:extent cx="1764506" cy="2352675"/>
            <wp:effectExtent l="19050" t="0" r="7144" b="0"/>
            <wp:docPr id="20" name="Рисунок 10" descr="C:\Users\User\Desktop\фото к программе\WhatsApp-Image-2023-04-25-at-15-26-4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 программе\WhatsApp-Image-2023-04-25-at-15-26-43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694" cy="235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C4" w:rsidRPr="00820273" w:rsidRDefault="00BB11C4" w:rsidP="00BB11C4"/>
    <w:p w:rsidR="00BB11C4" w:rsidRPr="00820273" w:rsidRDefault="00BB11C4" w:rsidP="00BB11C4"/>
    <w:p w:rsidR="00BB11C4" w:rsidRPr="00820273" w:rsidRDefault="00BB11C4" w:rsidP="00BB11C4"/>
    <w:p w:rsidR="00AF5076" w:rsidRPr="00820273" w:rsidRDefault="00AF5076"/>
    <w:sectPr w:rsidR="00AF5076" w:rsidRPr="00820273" w:rsidSect="00AF5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323"/>
    <w:multiLevelType w:val="hybridMultilevel"/>
    <w:tmpl w:val="12FA71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6B1FC1"/>
    <w:multiLevelType w:val="hybridMultilevel"/>
    <w:tmpl w:val="C19AC3C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CA30AB6"/>
    <w:multiLevelType w:val="hybridMultilevel"/>
    <w:tmpl w:val="4FB8C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6D07C3"/>
    <w:multiLevelType w:val="hybridMultilevel"/>
    <w:tmpl w:val="A7D2BFE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4">
    <w:nsid w:val="17235E1A"/>
    <w:multiLevelType w:val="hybridMultilevel"/>
    <w:tmpl w:val="46F8F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70A00"/>
    <w:multiLevelType w:val="hybridMultilevel"/>
    <w:tmpl w:val="8C4CAE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2F24C60"/>
    <w:multiLevelType w:val="hybridMultilevel"/>
    <w:tmpl w:val="DCD44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F3484"/>
    <w:multiLevelType w:val="hybridMultilevel"/>
    <w:tmpl w:val="D87E1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EB5E5F"/>
    <w:multiLevelType w:val="hybridMultilevel"/>
    <w:tmpl w:val="5CCC5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903759"/>
    <w:multiLevelType w:val="hybridMultilevel"/>
    <w:tmpl w:val="8FFE78E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>
    <w:nsid w:val="4644570C"/>
    <w:multiLevelType w:val="hybridMultilevel"/>
    <w:tmpl w:val="6AB86DFA"/>
    <w:lvl w:ilvl="0" w:tplc="59EE6E4C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62F2022"/>
    <w:multiLevelType w:val="hybridMultilevel"/>
    <w:tmpl w:val="C21E8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A0367A"/>
    <w:multiLevelType w:val="hybridMultilevel"/>
    <w:tmpl w:val="9FF62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B0811"/>
    <w:multiLevelType w:val="hybridMultilevel"/>
    <w:tmpl w:val="5524A642"/>
    <w:lvl w:ilvl="0" w:tplc="1ADCAB9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9"/>
  </w:num>
  <w:num w:numId="7">
    <w:abstractNumId w:val="10"/>
  </w:num>
  <w:num w:numId="8">
    <w:abstractNumId w:val="13"/>
  </w:num>
  <w:num w:numId="9">
    <w:abstractNumId w:val="3"/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B11C4"/>
    <w:rsid w:val="00150497"/>
    <w:rsid w:val="002E0984"/>
    <w:rsid w:val="002F4509"/>
    <w:rsid w:val="00310667"/>
    <w:rsid w:val="00380D20"/>
    <w:rsid w:val="004068DB"/>
    <w:rsid w:val="00420482"/>
    <w:rsid w:val="00435790"/>
    <w:rsid w:val="00435D40"/>
    <w:rsid w:val="0044525B"/>
    <w:rsid w:val="00485134"/>
    <w:rsid w:val="00520EC2"/>
    <w:rsid w:val="00566D7A"/>
    <w:rsid w:val="006E6F7D"/>
    <w:rsid w:val="007B7925"/>
    <w:rsid w:val="007C0870"/>
    <w:rsid w:val="00820273"/>
    <w:rsid w:val="0086332D"/>
    <w:rsid w:val="008A47B9"/>
    <w:rsid w:val="008E7B3A"/>
    <w:rsid w:val="00961861"/>
    <w:rsid w:val="00A008AC"/>
    <w:rsid w:val="00A47FFA"/>
    <w:rsid w:val="00AF5076"/>
    <w:rsid w:val="00BB11C4"/>
    <w:rsid w:val="00C4651A"/>
    <w:rsid w:val="00C9296F"/>
    <w:rsid w:val="00CF29DE"/>
    <w:rsid w:val="00DE66BA"/>
    <w:rsid w:val="00E01587"/>
    <w:rsid w:val="00F91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8" type="connector" idref="#Прямая со стрелкой 25"/>
        <o:r id="V:Rule9" type="connector" idref="#Прямая со стрелкой 30"/>
        <o:r id="V:Rule10" type="connector" idref="#Прямая со стрелкой 27"/>
        <o:r id="V:Rule11" type="connector" idref="#Прямая со стрелкой 23"/>
        <o:r id="V:Rule12" type="connector" idref="#Прямая со стрелкой 24"/>
        <o:r id="V:Rule13" type="connector" idref="#Прямая со стрелкой 29"/>
        <o:r id="V:Rule14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B1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BB11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B11C4"/>
    <w:pPr>
      <w:ind w:left="708"/>
    </w:pPr>
  </w:style>
  <w:style w:type="character" w:customStyle="1" w:styleId="a5">
    <w:name w:val="Основной текст Знак"/>
    <w:link w:val="a6"/>
    <w:locked/>
    <w:rsid w:val="00BB11C4"/>
    <w:rPr>
      <w:shd w:val="clear" w:color="auto" w:fill="FFFFFF"/>
    </w:rPr>
  </w:style>
  <w:style w:type="paragraph" w:styleId="a6">
    <w:name w:val="Body Text"/>
    <w:basedOn w:val="a"/>
    <w:link w:val="a5"/>
    <w:rsid w:val="00BB11C4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">
    <w:name w:val="Основной текст Знак1"/>
    <w:basedOn w:val="a0"/>
    <w:link w:val="a6"/>
    <w:uiPriority w:val="99"/>
    <w:semiHidden/>
    <w:rsid w:val="00BB11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820273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820273"/>
    <w:rPr>
      <w:rFonts w:cs="Times New Roman"/>
    </w:rPr>
  </w:style>
  <w:style w:type="paragraph" w:customStyle="1" w:styleId="c2">
    <w:name w:val="c2"/>
    <w:basedOn w:val="a"/>
    <w:uiPriority w:val="99"/>
    <w:rsid w:val="00820273"/>
    <w:pPr>
      <w:spacing w:before="100" w:beforeAutospacing="1" w:after="100" w:afterAutospacing="1"/>
    </w:pPr>
  </w:style>
  <w:style w:type="paragraph" w:customStyle="1" w:styleId="c5">
    <w:name w:val="c5"/>
    <w:basedOn w:val="a"/>
    <w:uiPriority w:val="99"/>
    <w:rsid w:val="00820273"/>
    <w:pPr>
      <w:spacing w:before="100" w:beforeAutospacing="1" w:after="100" w:afterAutospacing="1"/>
    </w:pPr>
  </w:style>
  <w:style w:type="paragraph" w:customStyle="1" w:styleId="c33">
    <w:name w:val="c33"/>
    <w:basedOn w:val="a"/>
    <w:uiPriority w:val="99"/>
    <w:rsid w:val="00820273"/>
    <w:pPr>
      <w:spacing w:before="100" w:beforeAutospacing="1" w:after="100" w:afterAutospacing="1"/>
    </w:pPr>
  </w:style>
  <w:style w:type="character" w:customStyle="1" w:styleId="c13">
    <w:name w:val="c13"/>
    <w:basedOn w:val="a0"/>
    <w:uiPriority w:val="99"/>
    <w:rsid w:val="00820273"/>
    <w:rPr>
      <w:rFonts w:cs="Times New Roman"/>
    </w:rPr>
  </w:style>
  <w:style w:type="paragraph" w:customStyle="1" w:styleId="c23">
    <w:name w:val="c23"/>
    <w:basedOn w:val="a"/>
    <w:uiPriority w:val="99"/>
    <w:rsid w:val="00820273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820273"/>
    <w:rPr>
      <w:rFonts w:cs="Times New Roman"/>
    </w:rPr>
  </w:style>
  <w:style w:type="table" w:styleId="a7">
    <w:name w:val="Table Grid"/>
    <w:basedOn w:val="a1"/>
    <w:uiPriority w:val="59"/>
    <w:rsid w:val="00820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1">
    <w:name w:val="c11"/>
    <w:basedOn w:val="a0"/>
    <w:rsid w:val="002E0984"/>
  </w:style>
  <w:style w:type="paragraph" w:customStyle="1" w:styleId="c38">
    <w:name w:val="c38"/>
    <w:basedOn w:val="a"/>
    <w:rsid w:val="002E0984"/>
    <w:pPr>
      <w:spacing w:before="100" w:beforeAutospacing="1" w:after="100" w:afterAutospacing="1"/>
    </w:pPr>
  </w:style>
  <w:style w:type="character" w:customStyle="1" w:styleId="c17">
    <w:name w:val="c17"/>
    <w:basedOn w:val="a0"/>
    <w:rsid w:val="002E0984"/>
  </w:style>
  <w:style w:type="paragraph" w:customStyle="1" w:styleId="c18">
    <w:name w:val="c18"/>
    <w:basedOn w:val="a"/>
    <w:rsid w:val="002E0984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CF29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29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0FAFB-9344-4787-8D96-B297AF687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22</Pages>
  <Words>5877</Words>
  <Characters>33505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СПС</cp:lastModifiedBy>
  <cp:revision>13</cp:revision>
  <cp:lastPrinted>2023-05-02T09:09:00Z</cp:lastPrinted>
  <dcterms:created xsi:type="dcterms:W3CDTF">2023-04-30T11:52:00Z</dcterms:created>
  <dcterms:modified xsi:type="dcterms:W3CDTF">2023-05-22T17:54:00Z</dcterms:modified>
</cp:coreProperties>
</file>